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257C" w14:textId="4531D6F0" w:rsidR="003448EA" w:rsidRDefault="00D1263D" w:rsidP="00DF2D5A">
      <w:pPr>
        <w:jc w:val="center"/>
        <w:rPr>
          <w:rFonts w:ascii="Century Gothic" w:hAnsi="Century Gothic"/>
          <w:b/>
          <w:bCs/>
          <w:sz w:val="32"/>
          <w:szCs w:val="32"/>
        </w:rPr>
      </w:pPr>
      <w:r w:rsidRPr="008B42AA">
        <w:rPr>
          <w:rFonts w:ascii="Century Gothic" w:hAnsi="Century Gothic"/>
          <w:b/>
          <w:bCs/>
          <w:noProof/>
          <w:color w:val="000000" w:themeColor="text1"/>
          <w:sz w:val="52"/>
          <w:szCs w:val="52"/>
        </w:rPr>
        <w:drawing>
          <wp:anchor distT="0" distB="0" distL="114300" distR="114300" simplePos="0" relativeHeight="251659264" behindDoc="1" locked="0" layoutInCell="1" allowOverlap="1" wp14:anchorId="2097E7D2" wp14:editId="5F8974D4">
            <wp:simplePos x="0" y="0"/>
            <wp:positionH relativeFrom="margin">
              <wp:posOffset>1708736</wp:posOffset>
            </wp:positionH>
            <wp:positionV relativeFrom="page">
              <wp:posOffset>456565</wp:posOffset>
            </wp:positionV>
            <wp:extent cx="2985770" cy="1167130"/>
            <wp:effectExtent l="0" t="406400" r="0" b="191770"/>
            <wp:wrapTight wrapText="bothSides">
              <wp:wrapPolygon edited="0">
                <wp:start x="1660" y="1005"/>
                <wp:lineTo x="-709" y="4159"/>
                <wp:lineTo x="-122" y="7606"/>
                <wp:lineTo x="-627" y="8170"/>
                <wp:lineTo x="-40" y="11617"/>
                <wp:lineTo x="-215" y="14120"/>
                <wp:lineTo x="42" y="15628"/>
                <wp:lineTo x="966" y="18700"/>
                <wp:lineTo x="1003" y="18915"/>
                <wp:lineTo x="2396" y="21208"/>
                <wp:lineTo x="2480" y="21114"/>
                <wp:lineTo x="11911" y="14702"/>
                <wp:lineTo x="11995" y="14608"/>
                <wp:lineTo x="15783" y="14488"/>
                <wp:lineTo x="15867" y="14394"/>
                <wp:lineTo x="19486" y="14461"/>
                <wp:lineTo x="20549" y="14814"/>
                <wp:lineTo x="20707" y="15151"/>
                <wp:lineTo x="21549" y="14212"/>
                <wp:lineTo x="21560" y="13688"/>
                <wp:lineTo x="21761" y="11925"/>
                <wp:lineTo x="21594" y="8008"/>
                <wp:lineTo x="18854" y="7218"/>
                <wp:lineTo x="18314" y="3461"/>
                <wp:lineTo x="14777" y="7405"/>
                <wp:lineTo x="14189" y="3957"/>
                <wp:lineTo x="11663" y="6774"/>
                <wp:lineTo x="11244" y="3139"/>
                <wp:lineTo x="8212" y="6520"/>
                <wp:lineTo x="7037" y="-375"/>
                <wp:lineTo x="6111" y="658"/>
                <wp:lineTo x="5692" y="-2978"/>
                <wp:lineTo x="3007" y="-498"/>
                <wp:lineTo x="1660" y="1005"/>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85770" cy="1167130"/>
                    </a:xfrm>
                    <a:prstGeom prst="rect">
                      <a:avLst/>
                    </a:prstGeom>
                  </pic:spPr>
                </pic:pic>
              </a:graphicData>
            </a:graphic>
            <wp14:sizeRelH relativeFrom="margin">
              <wp14:pctWidth>0</wp14:pctWidth>
            </wp14:sizeRelH>
            <wp14:sizeRelV relativeFrom="margin">
              <wp14:pctHeight>0</wp14:pctHeight>
            </wp14:sizeRelV>
          </wp:anchor>
        </w:drawing>
      </w:r>
    </w:p>
    <w:p w14:paraId="1A8A925B" w14:textId="77777777" w:rsidR="00D1263D" w:rsidRDefault="00D1263D" w:rsidP="008B42AA">
      <w:pPr>
        <w:jc w:val="center"/>
        <w:rPr>
          <w:rFonts w:ascii="Century Gothic" w:hAnsi="Century Gothic"/>
          <w:b/>
          <w:bCs/>
          <w:sz w:val="48"/>
          <w:szCs w:val="48"/>
        </w:rPr>
      </w:pPr>
    </w:p>
    <w:p w14:paraId="67BEBFF7" w14:textId="62456041" w:rsidR="008B42AA" w:rsidRDefault="00383DE4" w:rsidP="008B42AA">
      <w:pPr>
        <w:jc w:val="center"/>
        <w:rPr>
          <w:rFonts w:ascii="Century Gothic" w:hAnsi="Century Gothic"/>
          <w:b/>
          <w:bCs/>
          <w:sz w:val="32"/>
          <w:szCs w:val="32"/>
        </w:rPr>
      </w:pPr>
      <w:r w:rsidRPr="008B42AA">
        <w:rPr>
          <w:rFonts w:ascii="Century Gothic" w:hAnsi="Century Gothic"/>
          <w:b/>
          <w:bCs/>
          <w:sz w:val="48"/>
          <w:szCs w:val="48"/>
        </w:rPr>
        <w:t xml:space="preserve">NEW </w:t>
      </w:r>
      <w:r w:rsidR="008B42AA" w:rsidRPr="008B42AA">
        <w:rPr>
          <w:rFonts w:ascii="Century Gothic" w:hAnsi="Century Gothic"/>
          <w:b/>
          <w:bCs/>
          <w:sz w:val="48"/>
          <w:szCs w:val="48"/>
        </w:rPr>
        <w:t xml:space="preserve">GROUP </w:t>
      </w:r>
      <w:r w:rsidRPr="008B42AA">
        <w:rPr>
          <w:rFonts w:ascii="Century Gothic" w:hAnsi="Century Gothic"/>
          <w:b/>
          <w:bCs/>
          <w:sz w:val="48"/>
          <w:szCs w:val="48"/>
        </w:rPr>
        <w:t xml:space="preserve">LEADER </w:t>
      </w:r>
      <w:r w:rsidR="008B42AA" w:rsidRPr="008B42AA">
        <w:rPr>
          <w:rFonts w:ascii="Century Gothic" w:hAnsi="Century Gothic"/>
          <w:b/>
          <w:bCs/>
          <w:sz w:val="48"/>
          <w:szCs w:val="48"/>
        </w:rPr>
        <w:t>MATERIALS</w:t>
      </w:r>
      <w:r w:rsidR="00AD41C2">
        <w:rPr>
          <w:rFonts w:ascii="Century Gothic" w:hAnsi="Century Gothic"/>
          <w:b/>
          <w:bCs/>
          <w:sz w:val="32"/>
          <w:szCs w:val="32"/>
        </w:rPr>
        <w:t xml:space="preserve"> </w:t>
      </w:r>
    </w:p>
    <w:p w14:paraId="64AE7FC0" w14:textId="3753CE78" w:rsidR="008B42AA" w:rsidRDefault="008B42AA" w:rsidP="008B42AA">
      <w:pPr>
        <w:jc w:val="center"/>
        <w:rPr>
          <w:rFonts w:ascii="Century Gothic" w:hAnsi="Century Gothic"/>
          <w:b/>
          <w:bCs/>
          <w:sz w:val="32"/>
          <w:szCs w:val="32"/>
        </w:rPr>
      </w:pPr>
    </w:p>
    <w:p w14:paraId="2524A930" w14:textId="77777777" w:rsidR="000E250A" w:rsidRDefault="000E250A" w:rsidP="008B42AA">
      <w:pPr>
        <w:jc w:val="center"/>
        <w:rPr>
          <w:rFonts w:ascii="Century Gothic" w:hAnsi="Century Gothic"/>
          <w:b/>
          <w:bCs/>
          <w:sz w:val="32"/>
          <w:szCs w:val="32"/>
        </w:rPr>
      </w:pPr>
    </w:p>
    <w:p w14:paraId="2E83F3CE" w14:textId="59B8ACFD" w:rsidR="008B42AA" w:rsidRDefault="008B42AA" w:rsidP="008B42AA">
      <w:pPr>
        <w:rPr>
          <w:rFonts w:ascii="Century Gothic" w:hAnsi="Century Gothic"/>
          <w:sz w:val="32"/>
          <w:szCs w:val="32"/>
        </w:rPr>
      </w:pPr>
      <w:r w:rsidRPr="008B42AA">
        <w:rPr>
          <w:rFonts w:ascii="Century Gothic" w:hAnsi="Century Gothic"/>
          <w:sz w:val="32"/>
          <w:szCs w:val="32"/>
        </w:rPr>
        <w:t>Why Small Groups at ACF?</w:t>
      </w:r>
      <w:r>
        <w:rPr>
          <w:rFonts w:ascii="Century Gothic" w:hAnsi="Century Gothic"/>
          <w:sz w:val="32"/>
          <w:szCs w:val="32"/>
        </w:rPr>
        <w:t xml:space="preserve"> – p. 2</w:t>
      </w:r>
    </w:p>
    <w:p w14:paraId="6370D748" w14:textId="77777777" w:rsidR="008B42AA" w:rsidRPr="008B42AA" w:rsidRDefault="008B42AA" w:rsidP="008B42AA">
      <w:pPr>
        <w:rPr>
          <w:rFonts w:ascii="Century Gothic" w:hAnsi="Century Gothic"/>
          <w:sz w:val="32"/>
          <w:szCs w:val="32"/>
        </w:rPr>
      </w:pPr>
    </w:p>
    <w:p w14:paraId="3A65B912" w14:textId="1D8AC1F9" w:rsidR="008B42AA" w:rsidRPr="008B42AA" w:rsidRDefault="008B42AA" w:rsidP="008B42AA">
      <w:pPr>
        <w:rPr>
          <w:rFonts w:ascii="Century Gothic" w:hAnsi="Century Gothic"/>
          <w:sz w:val="32"/>
          <w:szCs w:val="32"/>
        </w:rPr>
      </w:pPr>
      <w:r w:rsidRPr="008B42AA">
        <w:rPr>
          <w:rFonts w:ascii="Century Gothic" w:hAnsi="Century Gothic"/>
          <w:sz w:val="32"/>
          <w:szCs w:val="32"/>
        </w:rPr>
        <w:t>Group Covenant</w:t>
      </w:r>
      <w:r>
        <w:rPr>
          <w:rFonts w:ascii="Century Gothic" w:hAnsi="Century Gothic"/>
          <w:sz w:val="32"/>
          <w:szCs w:val="32"/>
        </w:rPr>
        <w:t xml:space="preserve">: </w:t>
      </w:r>
      <w:r w:rsidRPr="008B42AA">
        <w:rPr>
          <w:rFonts w:ascii="Century Gothic" w:hAnsi="Century Gothic"/>
          <w:sz w:val="32"/>
          <w:szCs w:val="32"/>
        </w:rPr>
        <w:t xml:space="preserve">Small Group Purpose, Values </w:t>
      </w:r>
      <w:r>
        <w:rPr>
          <w:rFonts w:ascii="Century Gothic" w:hAnsi="Century Gothic"/>
          <w:sz w:val="32"/>
          <w:szCs w:val="32"/>
        </w:rPr>
        <w:t>&amp;</w:t>
      </w:r>
      <w:r w:rsidRPr="008B42AA">
        <w:rPr>
          <w:rFonts w:ascii="Century Gothic" w:hAnsi="Century Gothic"/>
          <w:sz w:val="32"/>
          <w:szCs w:val="32"/>
        </w:rPr>
        <w:t xml:space="preserve"> Goals</w:t>
      </w:r>
      <w:r>
        <w:rPr>
          <w:rFonts w:ascii="Century Gothic" w:hAnsi="Century Gothic"/>
          <w:sz w:val="32"/>
          <w:szCs w:val="32"/>
        </w:rPr>
        <w:t xml:space="preserve"> – p. 3</w:t>
      </w:r>
    </w:p>
    <w:p w14:paraId="11F8B85B" w14:textId="77777777" w:rsidR="008B42AA" w:rsidRDefault="008B42AA" w:rsidP="008B42AA">
      <w:pPr>
        <w:rPr>
          <w:rFonts w:ascii="Century Gothic" w:hAnsi="Century Gothic"/>
          <w:sz w:val="32"/>
          <w:szCs w:val="32"/>
        </w:rPr>
      </w:pPr>
    </w:p>
    <w:p w14:paraId="1D53F5DD" w14:textId="3B1779F5" w:rsidR="008B42AA" w:rsidRDefault="008B42AA" w:rsidP="008B42AA">
      <w:pPr>
        <w:rPr>
          <w:rFonts w:ascii="Century Gothic" w:hAnsi="Century Gothic"/>
          <w:sz w:val="32"/>
          <w:szCs w:val="32"/>
        </w:rPr>
      </w:pPr>
      <w:r w:rsidRPr="008B42AA">
        <w:rPr>
          <w:rFonts w:ascii="Century Gothic" w:hAnsi="Century Gothic"/>
          <w:sz w:val="32"/>
          <w:szCs w:val="32"/>
        </w:rPr>
        <w:t>Leading a Small Group</w:t>
      </w:r>
      <w:r>
        <w:rPr>
          <w:rFonts w:ascii="Century Gothic" w:hAnsi="Century Gothic"/>
          <w:sz w:val="32"/>
          <w:szCs w:val="32"/>
        </w:rPr>
        <w:t xml:space="preserve"> – p. 4</w:t>
      </w:r>
    </w:p>
    <w:p w14:paraId="429F33AB" w14:textId="77777777" w:rsidR="008B42AA" w:rsidRPr="008B42AA" w:rsidRDefault="008B42AA" w:rsidP="008B42AA">
      <w:pPr>
        <w:rPr>
          <w:rFonts w:ascii="Century Gothic" w:hAnsi="Century Gothic"/>
          <w:sz w:val="32"/>
          <w:szCs w:val="32"/>
        </w:rPr>
      </w:pPr>
    </w:p>
    <w:p w14:paraId="13CC2A73" w14:textId="77EC9A3D" w:rsidR="008B42AA" w:rsidRPr="008B42AA" w:rsidRDefault="008B42AA" w:rsidP="008B42AA">
      <w:pPr>
        <w:rPr>
          <w:rFonts w:ascii="Century Gothic" w:hAnsi="Century Gothic"/>
          <w:sz w:val="32"/>
          <w:szCs w:val="32"/>
        </w:rPr>
      </w:pPr>
      <w:r w:rsidRPr="008B42AA">
        <w:rPr>
          <w:rFonts w:ascii="Century Gothic" w:hAnsi="Century Gothic"/>
          <w:sz w:val="32"/>
          <w:szCs w:val="32"/>
        </w:rPr>
        <w:t xml:space="preserve">Care </w:t>
      </w:r>
      <w:r w:rsidR="00A741CA">
        <w:rPr>
          <w:rFonts w:ascii="Century Gothic" w:hAnsi="Century Gothic"/>
          <w:sz w:val="32"/>
          <w:szCs w:val="32"/>
        </w:rPr>
        <w:t>i</w:t>
      </w:r>
      <w:r w:rsidRPr="008B42AA">
        <w:rPr>
          <w:rFonts w:ascii="Century Gothic" w:hAnsi="Century Gothic"/>
          <w:sz w:val="32"/>
          <w:szCs w:val="32"/>
        </w:rPr>
        <w:t xml:space="preserve">n </w:t>
      </w:r>
      <w:r w:rsidR="00A741CA">
        <w:rPr>
          <w:rFonts w:ascii="Century Gothic" w:hAnsi="Century Gothic"/>
          <w:sz w:val="32"/>
          <w:szCs w:val="32"/>
        </w:rPr>
        <w:t>a</w:t>
      </w:r>
      <w:r w:rsidRPr="008B42AA">
        <w:rPr>
          <w:rFonts w:ascii="Century Gothic" w:hAnsi="Century Gothic"/>
          <w:sz w:val="32"/>
          <w:szCs w:val="32"/>
        </w:rPr>
        <w:t>n Emotional Crisis</w:t>
      </w:r>
      <w:r>
        <w:rPr>
          <w:rFonts w:ascii="Century Gothic" w:hAnsi="Century Gothic"/>
          <w:sz w:val="32"/>
          <w:szCs w:val="32"/>
        </w:rPr>
        <w:t xml:space="preserve"> – p. 5</w:t>
      </w:r>
    </w:p>
    <w:p w14:paraId="5F04A18C" w14:textId="77777777" w:rsidR="008B42AA" w:rsidRDefault="008B42AA" w:rsidP="008B42AA">
      <w:pPr>
        <w:rPr>
          <w:rFonts w:ascii="Century Gothic" w:hAnsi="Century Gothic"/>
          <w:sz w:val="32"/>
          <w:szCs w:val="32"/>
        </w:rPr>
      </w:pPr>
    </w:p>
    <w:p w14:paraId="53689477" w14:textId="2DA1FF29" w:rsidR="008B42AA" w:rsidRPr="008B42AA" w:rsidRDefault="00821B16" w:rsidP="008B42AA">
      <w:pPr>
        <w:rPr>
          <w:rFonts w:ascii="Century Gothic" w:hAnsi="Century Gothic"/>
          <w:sz w:val="32"/>
          <w:szCs w:val="32"/>
        </w:rPr>
      </w:pPr>
      <w:r>
        <w:rPr>
          <w:rFonts w:ascii="Century Gothic" w:hAnsi="Century Gothic"/>
          <w:sz w:val="32"/>
          <w:szCs w:val="32"/>
        </w:rPr>
        <w:t>C</w:t>
      </w:r>
      <w:r w:rsidR="008B42AA" w:rsidRPr="008B42AA">
        <w:rPr>
          <w:rFonts w:ascii="Century Gothic" w:hAnsi="Century Gothic"/>
          <w:sz w:val="32"/>
          <w:szCs w:val="32"/>
        </w:rPr>
        <w:t>hoos</w:t>
      </w:r>
      <w:r>
        <w:rPr>
          <w:rFonts w:ascii="Century Gothic" w:hAnsi="Century Gothic"/>
          <w:sz w:val="32"/>
          <w:szCs w:val="32"/>
        </w:rPr>
        <w:t>ing</w:t>
      </w:r>
      <w:r w:rsidR="008B42AA" w:rsidRPr="008B42AA">
        <w:rPr>
          <w:rFonts w:ascii="Century Gothic" w:hAnsi="Century Gothic"/>
          <w:sz w:val="32"/>
          <w:szCs w:val="32"/>
        </w:rPr>
        <w:t xml:space="preserve"> a Study for Your Group</w:t>
      </w:r>
      <w:r w:rsidR="008B42AA">
        <w:rPr>
          <w:rFonts w:ascii="Century Gothic" w:hAnsi="Century Gothic"/>
          <w:sz w:val="32"/>
          <w:szCs w:val="32"/>
        </w:rPr>
        <w:t xml:space="preserve"> – p. 6</w:t>
      </w:r>
    </w:p>
    <w:p w14:paraId="20914FE4" w14:textId="77777777" w:rsidR="008B42AA" w:rsidRDefault="008B42AA" w:rsidP="008B42AA">
      <w:pPr>
        <w:rPr>
          <w:rFonts w:ascii="Century Gothic" w:hAnsi="Century Gothic"/>
          <w:sz w:val="32"/>
          <w:szCs w:val="32"/>
        </w:rPr>
      </w:pPr>
    </w:p>
    <w:p w14:paraId="735ACA84" w14:textId="32D9C41D" w:rsidR="008B42AA" w:rsidRPr="008B42AA" w:rsidRDefault="008B42AA" w:rsidP="008B42AA">
      <w:pPr>
        <w:rPr>
          <w:rFonts w:ascii="Century Gothic" w:hAnsi="Century Gothic"/>
          <w:sz w:val="32"/>
          <w:szCs w:val="32"/>
        </w:rPr>
      </w:pPr>
      <w:r w:rsidRPr="008B42AA">
        <w:rPr>
          <w:rFonts w:ascii="Century Gothic" w:hAnsi="Century Gothic"/>
          <w:sz w:val="32"/>
          <w:szCs w:val="32"/>
        </w:rPr>
        <w:t>Free Resources for Bible Study Curriculum</w:t>
      </w:r>
      <w:r>
        <w:rPr>
          <w:rFonts w:ascii="Century Gothic" w:hAnsi="Century Gothic"/>
          <w:sz w:val="32"/>
          <w:szCs w:val="32"/>
        </w:rPr>
        <w:t xml:space="preserve"> – p. 7</w:t>
      </w:r>
    </w:p>
    <w:p w14:paraId="3D460EEF" w14:textId="77777777" w:rsidR="008B42AA" w:rsidRDefault="008B42AA" w:rsidP="008B42AA">
      <w:pPr>
        <w:rPr>
          <w:rFonts w:ascii="Century Gothic" w:hAnsi="Century Gothic"/>
          <w:sz w:val="32"/>
          <w:szCs w:val="32"/>
        </w:rPr>
      </w:pPr>
    </w:p>
    <w:p w14:paraId="4BCD6FD2" w14:textId="339EF75D" w:rsidR="008B42AA" w:rsidRPr="008B42AA" w:rsidRDefault="008B42AA" w:rsidP="008B42AA">
      <w:pPr>
        <w:rPr>
          <w:rFonts w:ascii="Century Gothic" w:hAnsi="Century Gothic"/>
          <w:sz w:val="32"/>
          <w:szCs w:val="32"/>
        </w:rPr>
      </w:pPr>
      <w:r w:rsidRPr="008B42AA">
        <w:rPr>
          <w:rFonts w:ascii="Century Gothic" w:hAnsi="Century Gothic"/>
          <w:sz w:val="32"/>
          <w:szCs w:val="32"/>
        </w:rPr>
        <w:t>Recommended Resources</w:t>
      </w:r>
      <w:r w:rsidR="00821B16">
        <w:rPr>
          <w:rFonts w:ascii="Century Gothic" w:hAnsi="Century Gothic"/>
          <w:sz w:val="32"/>
          <w:szCs w:val="32"/>
        </w:rPr>
        <w:t xml:space="preserve"> </w:t>
      </w:r>
      <w:r w:rsidRPr="008B42AA">
        <w:rPr>
          <w:rFonts w:ascii="Century Gothic" w:hAnsi="Century Gothic"/>
          <w:sz w:val="32"/>
          <w:szCs w:val="32"/>
        </w:rPr>
        <w:t>for Group Leaders</w:t>
      </w:r>
      <w:r>
        <w:rPr>
          <w:rFonts w:ascii="Century Gothic" w:hAnsi="Century Gothic"/>
          <w:sz w:val="32"/>
          <w:szCs w:val="32"/>
        </w:rPr>
        <w:t xml:space="preserve"> – p. 8</w:t>
      </w:r>
    </w:p>
    <w:p w14:paraId="7D66CB69" w14:textId="77777777" w:rsidR="008B42AA" w:rsidRDefault="008B42AA" w:rsidP="008B42AA">
      <w:pPr>
        <w:rPr>
          <w:rFonts w:ascii="Century Gothic" w:hAnsi="Century Gothic"/>
          <w:sz w:val="32"/>
          <w:szCs w:val="32"/>
        </w:rPr>
      </w:pPr>
    </w:p>
    <w:p w14:paraId="7ACA0323" w14:textId="2EBED8F7" w:rsidR="008B42AA" w:rsidRPr="008B42AA" w:rsidRDefault="008B42AA" w:rsidP="008B42AA">
      <w:pPr>
        <w:rPr>
          <w:rFonts w:ascii="Century Gothic" w:hAnsi="Century Gothic"/>
          <w:sz w:val="32"/>
          <w:szCs w:val="32"/>
        </w:rPr>
      </w:pPr>
      <w:r w:rsidRPr="008B42AA">
        <w:rPr>
          <w:rFonts w:ascii="Century Gothic" w:hAnsi="Century Gothic"/>
          <w:sz w:val="32"/>
          <w:szCs w:val="32"/>
        </w:rPr>
        <w:t>Tips for Leading an Engaging Virtual Small Group</w:t>
      </w:r>
      <w:r>
        <w:rPr>
          <w:rFonts w:ascii="Century Gothic" w:hAnsi="Century Gothic"/>
          <w:sz w:val="32"/>
          <w:szCs w:val="32"/>
        </w:rPr>
        <w:t xml:space="preserve"> – p. 9</w:t>
      </w:r>
    </w:p>
    <w:p w14:paraId="04E78F9A" w14:textId="77777777" w:rsidR="008B42AA" w:rsidRDefault="008B42AA" w:rsidP="008B42AA">
      <w:pPr>
        <w:rPr>
          <w:rFonts w:ascii="Century Gothic" w:eastAsia="Times New Roman" w:hAnsi="Century Gothic" w:cs="Times New Roman"/>
          <w:sz w:val="32"/>
          <w:szCs w:val="32"/>
        </w:rPr>
      </w:pPr>
    </w:p>
    <w:p w14:paraId="07CD8B25" w14:textId="024AA431" w:rsidR="008B42AA" w:rsidRPr="008B42AA" w:rsidRDefault="00821B16" w:rsidP="008B42AA">
      <w:pPr>
        <w:rPr>
          <w:rFonts w:ascii="Century Gothic" w:eastAsia="Times New Roman" w:hAnsi="Century Gothic" w:cs="Times New Roman"/>
          <w:sz w:val="32"/>
          <w:szCs w:val="32"/>
        </w:rPr>
      </w:pPr>
      <w:r>
        <w:rPr>
          <w:rFonts w:ascii="Century Gothic" w:eastAsia="Times New Roman" w:hAnsi="Century Gothic" w:cs="Times New Roman"/>
          <w:sz w:val="32"/>
          <w:szCs w:val="32"/>
        </w:rPr>
        <w:t>T</w:t>
      </w:r>
      <w:r w:rsidR="008B42AA" w:rsidRPr="008B42AA">
        <w:rPr>
          <w:rFonts w:ascii="Century Gothic" w:eastAsia="Times New Roman" w:hAnsi="Century Gothic" w:cs="Times New Roman"/>
          <w:sz w:val="32"/>
          <w:szCs w:val="32"/>
        </w:rPr>
        <w:t xml:space="preserve">ools for Gathering Online </w:t>
      </w:r>
      <w:r w:rsidR="008B42AA">
        <w:rPr>
          <w:rFonts w:ascii="Century Gothic" w:eastAsia="Times New Roman" w:hAnsi="Century Gothic" w:cs="Times New Roman"/>
          <w:sz w:val="32"/>
          <w:szCs w:val="32"/>
        </w:rPr>
        <w:t>– p. 1</w:t>
      </w:r>
      <w:r w:rsidR="00D1263D">
        <w:rPr>
          <w:rFonts w:ascii="Century Gothic" w:eastAsia="Times New Roman" w:hAnsi="Century Gothic" w:cs="Times New Roman"/>
          <w:sz w:val="32"/>
          <w:szCs w:val="32"/>
        </w:rPr>
        <w:t>2</w:t>
      </w:r>
    </w:p>
    <w:p w14:paraId="6E89FBDB" w14:textId="77777777" w:rsidR="008B42AA" w:rsidRPr="008B42AA" w:rsidRDefault="008B42AA" w:rsidP="008B42AA">
      <w:pPr>
        <w:jc w:val="center"/>
        <w:rPr>
          <w:rFonts w:ascii="Century Gothic" w:hAnsi="Century Gothic"/>
          <w:b/>
          <w:bCs/>
          <w:sz w:val="32"/>
          <w:szCs w:val="32"/>
        </w:rPr>
      </w:pPr>
    </w:p>
    <w:p w14:paraId="5053B8FF" w14:textId="77777777" w:rsidR="008B42AA" w:rsidRDefault="008B42AA" w:rsidP="00DF2D5A">
      <w:pPr>
        <w:jc w:val="center"/>
        <w:rPr>
          <w:rFonts w:ascii="Century Gothic" w:hAnsi="Century Gothic"/>
          <w:b/>
          <w:bCs/>
          <w:sz w:val="32"/>
          <w:szCs w:val="32"/>
        </w:rPr>
      </w:pPr>
    </w:p>
    <w:p w14:paraId="5D7A2BAA" w14:textId="77777777" w:rsidR="008B42AA" w:rsidRDefault="008B42AA" w:rsidP="00DF2D5A">
      <w:pPr>
        <w:jc w:val="center"/>
        <w:rPr>
          <w:rFonts w:ascii="Century Gothic" w:hAnsi="Century Gothic"/>
          <w:b/>
          <w:bCs/>
          <w:sz w:val="32"/>
          <w:szCs w:val="32"/>
        </w:rPr>
      </w:pPr>
    </w:p>
    <w:p w14:paraId="37ED8BDF" w14:textId="77777777" w:rsidR="00383DE4" w:rsidRDefault="00383DE4" w:rsidP="00DF2D5A">
      <w:pPr>
        <w:jc w:val="center"/>
        <w:rPr>
          <w:rFonts w:ascii="Century Gothic" w:hAnsi="Century Gothic"/>
          <w:b/>
          <w:bCs/>
          <w:sz w:val="32"/>
          <w:szCs w:val="32"/>
        </w:rPr>
      </w:pPr>
    </w:p>
    <w:p w14:paraId="34FBD87A" w14:textId="63C527E1" w:rsidR="00DF7A82" w:rsidRDefault="00DF7A82" w:rsidP="008B42AA">
      <w:pPr>
        <w:jc w:val="center"/>
        <w:rPr>
          <w:rFonts w:ascii="Century Gothic" w:hAnsi="Century Gothic"/>
          <w:b/>
          <w:bCs/>
          <w:sz w:val="32"/>
          <w:szCs w:val="32"/>
        </w:rPr>
        <w:sectPr w:rsidR="00DF7A82" w:rsidSect="000E250A">
          <w:footerReference w:type="even" r:id="rId8"/>
          <w:footerReference w:type="default" r:id="rId9"/>
          <w:pgSz w:w="12240" w:h="15840"/>
          <w:pgMar w:top="1728" w:right="1008" w:bottom="1008" w:left="1152" w:header="720" w:footer="720" w:gutter="0"/>
          <w:cols w:space="720"/>
          <w:docGrid w:linePitch="360"/>
        </w:sectPr>
      </w:pPr>
    </w:p>
    <w:p w14:paraId="12488126" w14:textId="7BFEA4D7" w:rsidR="00DF2D5A" w:rsidRPr="008C15AB" w:rsidRDefault="00AD41C2" w:rsidP="008B42AA">
      <w:pPr>
        <w:jc w:val="center"/>
        <w:rPr>
          <w:rFonts w:ascii="Century Gothic" w:hAnsi="Century Gothic"/>
          <w:b/>
          <w:bCs/>
          <w:sz w:val="32"/>
          <w:szCs w:val="32"/>
        </w:rPr>
      </w:pPr>
      <w:r>
        <w:rPr>
          <w:rFonts w:ascii="Century Gothic" w:hAnsi="Century Gothic"/>
          <w:b/>
          <w:bCs/>
          <w:sz w:val="32"/>
          <w:szCs w:val="32"/>
        </w:rPr>
        <w:lastRenderedPageBreak/>
        <w:t xml:space="preserve">Why </w:t>
      </w:r>
      <w:r w:rsidR="00DF2D5A" w:rsidRPr="008C15AB">
        <w:rPr>
          <w:rFonts w:ascii="Century Gothic" w:hAnsi="Century Gothic"/>
          <w:b/>
          <w:bCs/>
          <w:sz w:val="32"/>
          <w:szCs w:val="32"/>
        </w:rPr>
        <w:t>Small Groups at ACF</w:t>
      </w:r>
      <w:r>
        <w:rPr>
          <w:rFonts w:ascii="Century Gothic" w:hAnsi="Century Gothic"/>
          <w:b/>
          <w:bCs/>
          <w:sz w:val="32"/>
          <w:szCs w:val="32"/>
        </w:rPr>
        <w:t>?</w:t>
      </w:r>
    </w:p>
    <w:p w14:paraId="0A585F3C" w14:textId="77777777" w:rsidR="00990906" w:rsidRDefault="00990906" w:rsidP="00DF2D5A">
      <w:pPr>
        <w:rPr>
          <w:rFonts w:ascii="Century Gothic" w:hAnsi="Century Gothic"/>
          <w:b/>
          <w:bCs/>
        </w:rPr>
      </w:pPr>
    </w:p>
    <w:p w14:paraId="3299F3B7" w14:textId="179F4E7F" w:rsidR="00DF2D5A" w:rsidRPr="00990906" w:rsidRDefault="00DF2D5A" w:rsidP="008C15AB">
      <w:pPr>
        <w:rPr>
          <w:rFonts w:ascii="Century Gothic" w:hAnsi="Century Gothic"/>
          <w:b/>
          <w:bCs/>
        </w:rPr>
      </w:pPr>
      <w:r w:rsidRPr="00990906">
        <w:rPr>
          <w:rFonts w:ascii="Century Gothic" w:hAnsi="Century Gothic"/>
          <w:b/>
          <w:bCs/>
        </w:rPr>
        <w:t>What is a small group?</w:t>
      </w:r>
    </w:p>
    <w:p w14:paraId="57277DA9" w14:textId="3E3D3D35" w:rsidR="00DF2D5A" w:rsidRPr="00DE6237" w:rsidRDefault="00DF2D5A" w:rsidP="00DF2D5A">
      <w:pPr>
        <w:rPr>
          <w:rFonts w:ascii="Century Gothic" w:hAnsi="Century Gothic"/>
        </w:rPr>
      </w:pPr>
      <w:r w:rsidRPr="00DE6237">
        <w:rPr>
          <w:rFonts w:ascii="Century Gothic" w:hAnsi="Century Gothic"/>
        </w:rPr>
        <w:t xml:space="preserve">God’s love is made complete in us when we learn to follow Christ with others. Just as Jesus got close with His disciples, we must get close to others </w:t>
      </w:r>
      <w:proofErr w:type="gramStart"/>
      <w:r w:rsidRPr="00DE6237">
        <w:rPr>
          <w:rFonts w:ascii="Century Gothic" w:hAnsi="Century Gothic"/>
        </w:rPr>
        <w:t>in order to</w:t>
      </w:r>
      <w:proofErr w:type="gramEnd"/>
      <w:r w:rsidRPr="00DE6237">
        <w:rPr>
          <w:rFonts w:ascii="Century Gothic" w:hAnsi="Century Gothic"/>
        </w:rPr>
        <w:t xml:space="preserve"> grow. At Austin Christian Fellowship (ACF), we believe the best way to follow Christ with others is through small groups. ACF groups are small gatherings, generally 4-14 people, pursuing life transformation in community. Groups are mixed gender, life stage, married or single, or gender-specific in composition. All are </w:t>
      </w:r>
      <w:r w:rsidRPr="008B31B2">
        <w:rPr>
          <w:rFonts w:ascii="Century Gothic" w:hAnsi="Century Gothic"/>
          <w:b/>
          <w:bCs/>
        </w:rPr>
        <w:t>intentional relationships</w:t>
      </w:r>
      <w:r w:rsidRPr="00DE6237">
        <w:rPr>
          <w:rFonts w:ascii="Century Gothic" w:hAnsi="Century Gothic"/>
        </w:rPr>
        <w:t xml:space="preserve"> striving to imitate the way the early disciples invested in each other’s lives.</w:t>
      </w:r>
    </w:p>
    <w:p w14:paraId="210C8F7E" w14:textId="77777777" w:rsidR="00DF2D5A" w:rsidRPr="008C15AB" w:rsidRDefault="00DF2D5A" w:rsidP="00DF2D5A">
      <w:pPr>
        <w:rPr>
          <w:rFonts w:ascii="Century Gothic" w:hAnsi="Century Gothic"/>
          <w:sz w:val="20"/>
          <w:szCs w:val="20"/>
        </w:rPr>
      </w:pPr>
    </w:p>
    <w:p w14:paraId="11A393D4" w14:textId="4E61EDCC" w:rsidR="00DF2D5A" w:rsidRDefault="00DF2D5A" w:rsidP="008C15AB">
      <w:pPr>
        <w:rPr>
          <w:rFonts w:ascii="Century Gothic" w:hAnsi="Century Gothic"/>
          <w:b/>
          <w:bCs/>
        </w:rPr>
      </w:pPr>
      <w:r w:rsidRPr="00DE6237">
        <w:rPr>
          <w:rFonts w:ascii="Century Gothic" w:hAnsi="Century Gothic"/>
          <w:b/>
          <w:bCs/>
        </w:rPr>
        <w:t>What are the benefits of following Christ with others?</w:t>
      </w:r>
    </w:p>
    <w:p w14:paraId="1DEC9942" w14:textId="642F8369" w:rsidR="00455B23" w:rsidRPr="00455B23" w:rsidRDefault="00455B23" w:rsidP="008C15AB">
      <w:pPr>
        <w:rPr>
          <w:rFonts w:ascii="Century Gothic" w:hAnsi="Century Gothic"/>
          <w:sz w:val="10"/>
          <w:szCs w:val="10"/>
        </w:rPr>
      </w:pPr>
      <w:r w:rsidRPr="00455B23">
        <w:rPr>
          <w:rFonts w:ascii="Century Gothic" w:hAnsi="Century Gothic"/>
        </w:rPr>
        <w:t>Christ</w:t>
      </w:r>
      <w:r>
        <w:rPr>
          <w:rFonts w:ascii="Century Gothic" w:hAnsi="Century Gothic"/>
        </w:rPr>
        <w:t xml:space="preserve">-centered relationships where we support one-another through life’s ups and downs.  We encourage each other, pray for </w:t>
      </w:r>
      <w:proofErr w:type="gramStart"/>
      <w:r>
        <w:rPr>
          <w:rFonts w:ascii="Century Gothic" w:hAnsi="Century Gothic"/>
        </w:rPr>
        <w:t>each other</w:t>
      </w:r>
      <w:proofErr w:type="gramEnd"/>
      <w:r>
        <w:rPr>
          <w:rFonts w:ascii="Century Gothic" w:hAnsi="Century Gothic"/>
        </w:rPr>
        <w:t xml:space="preserve"> and learn the Bible together. As the disciples did, we often break bread together and volunteer together.</w:t>
      </w:r>
      <w:r>
        <w:rPr>
          <w:rFonts w:ascii="Century Gothic" w:hAnsi="Century Gothic"/>
        </w:rPr>
        <w:br/>
      </w:r>
    </w:p>
    <w:p w14:paraId="5D044258" w14:textId="3C6E94B9" w:rsidR="00DF2D5A" w:rsidRPr="0053740D" w:rsidRDefault="00DF2D5A" w:rsidP="00C26459">
      <w:pPr>
        <w:pStyle w:val="ListParagraph"/>
        <w:numPr>
          <w:ilvl w:val="0"/>
          <w:numId w:val="2"/>
        </w:numPr>
        <w:ind w:left="720"/>
        <w:rPr>
          <w:rFonts w:ascii="Century Gothic" w:hAnsi="Century Gothic"/>
          <w:sz w:val="20"/>
          <w:szCs w:val="20"/>
        </w:rPr>
      </w:pPr>
      <w:r w:rsidRPr="008C15AB">
        <w:rPr>
          <w:rFonts w:ascii="Century Gothic" w:hAnsi="Century Gothic"/>
          <w:sz w:val="20"/>
          <w:szCs w:val="20"/>
        </w:rPr>
        <w:t>Following Christ with others helps us to navigate life’s hardships together.</w:t>
      </w:r>
    </w:p>
    <w:p w14:paraId="71A75A6A" w14:textId="4D3CE1FC" w:rsidR="008C15AB" w:rsidRDefault="00DF2D5A" w:rsidP="00C26459">
      <w:pPr>
        <w:ind w:left="720"/>
        <w:rPr>
          <w:rFonts w:ascii="Century Gothic" w:hAnsi="Century Gothic"/>
          <w:i/>
          <w:iCs/>
          <w:sz w:val="20"/>
          <w:szCs w:val="20"/>
        </w:rPr>
      </w:pPr>
      <w:r w:rsidRPr="008C15AB">
        <w:rPr>
          <w:rFonts w:ascii="Century Gothic" w:hAnsi="Century Gothic"/>
          <w:i/>
          <w:iCs/>
          <w:sz w:val="20"/>
          <w:szCs w:val="20"/>
        </w:rPr>
        <w:t xml:space="preserve">“Two are better than one, because they have a good return for their work: If one falls down, his friend can help him up. But pity the man who falls and has no one to help him up!” </w:t>
      </w:r>
      <w:r w:rsidR="00990906" w:rsidRPr="001A1652">
        <w:rPr>
          <w:rFonts w:ascii="Century Gothic" w:eastAsia="Times New Roman" w:hAnsi="Century Gothic" w:cs="Arial"/>
          <w:i/>
          <w:iCs/>
          <w:color w:val="000000" w:themeColor="text1"/>
          <w:sz w:val="20"/>
          <w:szCs w:val="20"/>
        </w:rPr>
        <w:t>~</w:t>
      </w:r>
      <w:r w:rsidR="00990906">
        <w:rPr>
          <w:rFonts w:ascii="Century Gothic" w:eastAsia="Times New Roman" w:hAnsi="Century Gothic" w:cs="Arial"/>
          <w:i/>
          <w:iCs/>
          <w:color w:val="000000" w:themeColor="text1"/>
          <w:sz w:val="20"/>
          <w:szCs w:val="20"/>
        </w:rPr>
        <w:t xml:space="preserve"> </w:t>
      </w:r>
      <w:r w:rsidRPr="008C15AB">
        <w:rPr>
          <w:rFonts w:ascii="Century Gothic" w:hAnsi="Century Gothic"/>
          <w:i/>
          <w:iCs/>
          <w:sz w:val="20"/>
          <w:szCs w:val="20"/>
        </w:rPr>
        <w:t>Ecclesiastes 4:9-10</w:t>
      </w:r>
    </w:p>
    <w:p w14:paraId="33B65584" w14:textId="77777777" w:rsidR="003448EA" w:rsidRPr="00DF7A82" w:rsidRDefault="003448EA" w:rsidP="0053740D">
      <w:pPr>
        <w:ind w:left="720"/>
        <w:rPr>
          <w:rFonts w:ascii="Century Gothic" w:hAnsi="Century Gothic"/>
          <w:i/>
          <w:iCs/>
          <w:sz w:val="16"/>
          <w:szCs w:val="16"/>
        </w:rPr>
      </w:pPr>
    </w:p>
    <w:p w14:paraId="0C515944" w14:textId="4AB9218E" w:rsidR="00DF2D5A" w:rsidRPr="0053740D" w:rsidRDefault="00DF2D5A" w:rsidP="00C26459">
      <w:pPr>
        <w:pStyle w:val="ListParagraph"/>
        <w:numPr>
          <w:ilvl w:val="0"/>
          <w:numId w:val="2"/>
        </w:numPr>
        <w:ind w:left="720"/>
        <w:rPr>
          <w:rFonts w:ascii="Century Gothic" w:hAnsi="Century Gothic"/>
          <w:sz w:val="20"/>
          <w:szCs w:val="20"/>
        </w:rPr>
      </w:pPr>
      <w:r w:rsidRPr="008C15AB">
        <w:rPr>
          <w:rFonts w:ascii="Century Gothic" w:hAnsi="Century Gothic"/>
          <w:sz w:val="20"/>
          <w:szCs w:val="20"/>
        </w:rPr>
        <w:t>Following Christ with others keeps us accountable to each other.</w:t>
      </w:r>
    </w:p>
    <w:p w14:paraId="780A3FD0" w14:textId="74FB820A" w:rsidR="00DF2D5A" w:rsidRDefault="00DF2D5A" w:rsidP="0053740D">
      <w:pPr>
        <w:ind w:left="720"/>
        <w:rPr>
          <w:rFonts w:ascii="Century Gothic" w:hAnsi="Century Gothic"/>
          <w:i/>
          <w:iCs/>
          <w:sz w:val="20"/>
          <w:szCs w:val="20"/>
        </w:rPr>
      </w:pPr>
      <w:r w:rsidRPr="008C15AB">
        <w:rPr>
          <w:rFonts w:ascii="Century Gothic" w:hAnsi="Century Gothic"/>
          <w:i/>
          <w:iCs/>
          <w:sz w:val="20"/>
          <w:szCs w:val="20"/>
        </w:rPr>
        <w:t xml:space="preserve">“As iron sharpens iron, so one man sharpens another.” </w:t>
      </w:r>
      <w:r w:rsidR="00990906" w:rsidRPr="001A1652">
        <w:rPr>
          <w:rFonts w:ascii="Century Gothic" w:eastAsia="Times New Roman" w:hAnsi="Century Gothic" w:cs="Arial"/>
          <w:i/>
          <w:iCs/>
          <w:color w:val="000000" w:themeColor="text1"/>
          <w:sz w:val="20"/>
          <w:szCs w:val="20"/>
        </w:rPr>
        <w:t>~</w:t>
      </w:r>
      <w:r w:rsidRPr="008C15AB">
        <w:rPr>
          <w:rFonts w:ascii="Century Gothic" w:hAnsi="Century Gothic"/>
          <w:i/>
          <w:iCs/>
          <w:sz w:val="20"/>
          <w:szCs w:val="20"/>
        </w:rPr>
        <w:t xml:space="preserve"> Proverbs 27:17</w:t>
      </w:r>
    </w:p>
    <w:p w14:paraId="6FB8B8B5" w14:textId="77777777" w:rsidR="003448EA" w:rsidRPr="00DF7A82" w:rsidRDefault="003448EA" w:rsidP="0053740D">
      <w:pPr>
        <w:ind w:left="720"/>
        <w:rPr>
          <w:rFonts w:ascii="Century Gothic" w:hAnsi="Century Gothic"/>
          <w:i/>
          <w:iCs/>
          <w:sz w:val="16"/>
          <w:szCs w:val="16"/>
        </w:rPr>
      </w:pPr>
    </w:p>
    <w:p w14:paraId="59ECC989" w14:textId="53D681F4" w:rsidR="00DF2D5A" w:rsidRPr="0053740D" w:rsidRDefault="00DF2D5A" w:rsidP="00C26459">
      <w:pPr>
        <w:pStyle w:val="ListParagraph"/>
        <w:numPr>
          <w:ilvl w:val="0"/>
          <w:numId w:val="2"/>
        </w:numPr>
        <w:ind w:left="720"/>
        <w:rPr>
          <w:rFonts w:ascii="Century Gothic" w:hAnsi="Century Gothic"/>
          <w:sz w:val="20"/>
          <w:szCs w:val="20"/>
        </w:rPr>
      </w:pPr>
      <w:r w:rsidRPr="008C15AB">
        <w:rPr>
          <w:rFonts w:ascii="Century Gothic" w:hAnsi="Century Gothic"/>
          <w:sz w:val="20"/>
          <w:szCs w:val="20"/>
        </w:rPr>
        <w:t>When you follow Christ with others, you invite the presence of God.</w:t>
      </w:r>
    </w:p>
    <w:p w14:paraId="6BFC72D2" w14:textId="3A1AE2FB" w:rsidR="00DF2D5A" w:rsidRPr="008C15AB" w:rsidRDefault="00DF2D5A" w:rsidP="0053740D">
      <w:pPr>
        <w:ind w:left="720"/>
        <w:rPr>
          <w:rFonts w:ascii="Century Gothic" w:hAnsi="Century Gothic"/>
          <w:i/>
          <w:iCs/>
          <w:sz w:val="20"/>
          <w:szCs w:val="20"/>
        </w:rPr>
      </w:pPr>
      <w:r w:rsidRPr="008C15AB">
        <w:rPr>
          <w:rFonts w:ascii="Century Gothic" w:hAnsi="Century Gothic"/>
          <w:i/>
          <w:iCs/>
          <w:sz w:val="20"/>
          <w:szCs w:val="20"/>
        </w:rPr>
        <w:t>“For where two or three come together in my name, there am I with them.”</w:t>
      </w:r>
      <w:r w:rsidR="0053740D">
        <w:rPr>
          <w:rFonts w:ascii="Century Gothic" w:hAnsi="Century Gothic"/>
          <w:i/>
          <w:iCs/>
          <w:sz w:val="20"/>
          <w:szCs w:val="20"/>
        </w:rPr>
        <w:t xml:space="preserve"> </w:t>
      </w:r>
      <w:r w:rsidR="00990906" w:rsidRPr="001A1652">
        <w:rPr>
          <w:rFonts w:ascii="Century Gothic" w:eastAsia="Times New Roman" w:hAnsi="Century Gothic" w:cs="Arial"/>
          <w:i/>
          <w:iCs/>
          <w:color w:val="000000" w:themeColor="text1"/>
          <w:sz w:val="20"/>
          <w:szCs w:val="20"/>
        </w:rPr>
        <w:t>~</w:t>
      </w:r>
      <w:r w:rsidRPr="008C15AB">
        <w:rPr>
          <w:rFonts w:ascii="Century Gothic" w:hAnsi="Century Gothic"/>
          <w:i/>
          <w:iCs/>
          <w:sz w:val="20"/>
          <w:szCs w:val="20"/>
        </w:rPr>
        <w:t xml:space="preserve"> Matthew 18:20</w:t>
      </w:r>
    </w:p>
    <w:p w14:paraId="4ECDCB43" w14:textId="77777777" w:rsidR="00DF2D5A" w:rsidRPr="00990906" w:rsidRDefault="00DF2D5A" w:rsidP="00DF2D5A">
      <w:pPr>
        <w:rPr>
          <w:rFonts w:ascii="Century Gothic" w:hAnsi="Century Gothic"/>
          <w:sz w:val="20"/>
          <w:szCs w:val="20"/>
        </w:rPr>
      </w:pPr>
    </w:p>
    <w:p w14:paraId="3EDC6318" w14:textId="693404EB" w:rsidR="00DF2D5A" w:rsidRPr="008C15AB" w:rsidRDefault="00DF2D5A" w:rsidP="00990906">
      <w:pPr>
        <w:rPr>
          <w:rFonts w:ascii="Century Gothic" w:hAnsi="Century Gothic"/>
          <w:b/>
          <w:bCs/>
        </w:rPr>
      </w:pPr>
      <w:r w:rsidRPr="00DE6237">
        <w:rPr>
          <w:rFonts w:ascii="Century Gothic" w:hAnsi="Century Gothic"/>
          <w:b/>
          <w:bCs/>
        </w:rPr>
        <w:t>Scripture is really clear on the need for community</w:t>
      </w:r>
      <w:r>
        <w:rPr>
          <w:rFonts w:ascii="Century Gothic" w:hAnsi="Century Gothic"/>
          <w:b/>
          <w:bCs/>
        </w:rPr>
        <w:t>!</w:t>
      </w:r>
      <w:r w:rsidR="008C15AB">
        <w:rPr>
          <w:rFonts w:ascii="Century Gothic" w:hAnsi="Century Gothic"/>
          <w:b/>
          <w:bCs/>
        </w:rPr>
        <w:t xml:space="preserve"> </w:t>
      </w:r>
      <w:r>
        <w:rPr>
          <w:rFonts w:ascii="Century Gothic" w:hAnsi="Century Gothic"/>
        </w:rPr>
        <w:t>There are lots of examples</w:t>
      </w:r>
      <w:r w:rsidRPr="00DE6237">
        <w:rPr>
          <w:rFonts w:ascii="Century Gothic" w:hAnsi="Century Gothic"/>
        </w:rPr>
        <w:t xml:space="preserve"> </w:t>
      </w:r>
      <w:r>
        <w:rPr>
          <w:rFonts w:ascii="Century Gothic" w:hAnsi="Century Gothic"/>
        </w:rPr>
        <w:t xml:space="preserve">throughout </w:t>
      </w:r>
      <w:r w:rsidRPr="00DE6237">
        <w:rPr>
          <w:rFonts w:ascii="Century Gothic" w:hAnsi="Century Gothic"/>
        </w:rPr>
        <w:t>the New Testament</w:t>
      </w:r>
      <w:r>
        <w:rPr>
          <w:rFonts w:ascii="Century Gothic" w:hAnsi="Century Gothic"/>
        </w:rPr>
        <w:t xml:space="preserve"> about the importance of living out our faith in the context of others. </w:t>
      </w:r>
      <w:r w:rsidR="008C15AB">
        <w:rPr>
          <w:rFonts w:ascii="Century Gothic" w:hAnsi="Century Gothic"/>
        </w:rPr>
        <w:t>W</w:t>
      </w:r>
      <w:r>
        <w:rPr>
          <w:rFonts w:ascii="Century Gothic" w:hAnsi="Century Gothic"/>
        </w:rPr>
        <w:t>e’re told to:</w:t>
      </w:r>
    </w:p>
    <w:p w14:paraId="27D26D62" w14:textId="5BFE2A64" w:rsidR="00DF2D5A" w:rsidRPr="003448EA" w:rsidRDefault="00DF2D5A" w:rsidP="003448EA">
      <w:pPr>
        <w:pStyle w:val="ListParagraph"/>
        <w:numPr>
          <w:ilvl w:val="0"/>
          <w:numId w:val="1"/>
        </w:numPr>
        <w:rPr>
          <w:rFonts w:ascii="Century Gothic" w:hAnsi="Century Gothic"/>
          <w:sz w:val="20"/>
          <w:szCs w:val="20"/>
        </w:rPr>
      </w:pPr>
      <w:r w:rsidRPr="008C15AB">
        <w:rPr>
          <w:rFonts w:ascii="Century Gothic" w:hAnsi="Century Gothic"/>
          <w:sz w:val="20"/>
          <w:szCs w:val="20"/>
        </w:rPr>
        <w:t xml:space="preserve">Love one another </w:t>
      </w:r>
      <w:r w:rsidR="003448EA">
        <w:rPr>
          <w:rFonts w:ascii="Century Gothic" w:hAnsi="Century Gothic"/>
          <w:sz w:val="20"/>
          <w:szCs w:val="20"/>
        </w:rPr>
        <w:t>and b</w:t>
      </w:r>
      <w:r w:rsidR="003448EA" w:rsidRPr="008C15AB">
        <w:rPr>
          <w:rFonts w:ascii="Century Gothic" w:hAnsi="Century Gothic"/>
          <w:sz w:val="20"/>
          <w:szCs w:val="20"/>
        </w:rPr>
        <w:t xml:space="preserve">e kind </w:t>
      </w:r>
      <w:r w:rsidR="003448EA">
        <w:rPr>
          <w:rFonts w:ascii="Century Gothic" w:hAnsi="Century Gothic"/>
          <w:sz w:val="20"/>
          <w:szCs w:val="20"/>
        </w:rPr>
        <w:t>&amp;</w:t>
      </w:r>
      <w:r w:rsidR="003448EA" w:rsidRPr="008C15AB">
        <w:rPr>
          <w:rFonts w:ascii="Century Gothic" w:hAnsi="Century Gothic"/>
          <w:sz w:val="20"/>
          <w:szCs w:val="20"/>
        </w:rPr>
        <w:t xml:space="preserve"> compassionate to one another (John 13:34</w:t>
      </w:r>
      <w:r w:rsidR="003448EA">
        <w:rPr>
          <w:rFonts w:ascii="Century Gothic" w:hAnsi="Century Gothic"/>
          <w:sz w:val="20"/>
          <w:szCs w:val="20"/>
        </w:rPr>
        <w:t xml:space="preserve">; </w:t>
      </w:r>
      <w:r w:rsidR="003448EA" w:rsidRPr="008C15AB">
        <w:rPr>
          <w:rFonts w:ascii="Century Gothic" w:hAnsi="Century Gothic"/>
          <w:sz w:val="20"/>
          <w:szCs w:val="20"/>
        </w:rPr>
        <w:t>Ephesians 4:32)</w:t>
      </w:r>
    </w:p>
    <w:p w14:paraId="4EBAFE06" w14:textId="0B2FBF02"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Be devoted to</w:t>
      </w:r>
      <w:r w:rsidR="0053740D">
        <w:rPr>
          <w:rFonts w:ascii="Century Gothic" w:hAnsi="Century Gothic"/>
          <w:sz w:val="20"/>
          <w:szCs w:val="20"/>
        </w:rPr>
        <w:t xml:space="preserve"> &amp; honor</w:t>
      </w:r>
      <w:r w:rsidRPr="008C15AB">
        <w:rPr>
          <w:rFonts w:ascii="Century Gothic" w:hAnsi="Century Gothic"/>
          <w:sz w:val="20"/>
          <w:szCs w:val="20"/>
        </w:rPr>
        <w:t xml:space="preserve"> one another (Romans 12:10)</w:t>
      </w:r>
    </w:p>
    <w:p w14:paraId="76B01992" w14:textId="5CA16B38" w:rsidR="00DF2D5A" w:rsidRPr="008C15AB" w:rsidRDefault="00DF2D5A" w:rsidP="00DF2D5A">
      <w:pPr>
        <w:pStyle w:val="ListParagraph"/>
        <w:numPr>
          <w:ilvl w:val="0"/>
          <w:numId w:val="1"/>
        </w:numPr>
        <w:rPr>
          <w:rFonts w:ascii="Century Gothic" w:hAnsi="Century Gothic"/>
          <w:sz w:val="20"/>
          <w:szCs w:val="20"/>
        </w:rPr>
      </w:pPr>
      <w:proofErr w:type="spellStart"/>
      <w:r w:rsidRPr="008C15AB">
        <w:rPr>
          <w:rFonts w:ascii="Century Gothic" w:hAnsi="Century Gothic"/>
          <w:sz w:val="20"/>
          <w:szCs w:val="20"/>
        </w:rPr>
        <w:t>Build up</w:t>
      </w:r>
      <w:proofErr w:type="spellEnd"/>
      <w:r w:rsidRPr="008C15AB">
        <w:rPr>
          <w:rFonts w:ascii="Century Gothic" w:hAnsi="Century Gothic"/>
          <w:sz w:val="20"/>
          <w:szCs w:val="20"/>
        </w:rPr>
        <w:t xml:space="preserve"> </w:t>
      </w:r>
      <w:r w:rsidR="0053740D">
        <w:rPr>
          <w:rFonts w:ascii="Century Gothic" w:hAnsi="Century Gothic"/>
          <w:sz w:val="20"/>
          <w:szCs w:val="20"/>
        </w:rPr>
        <w:t xml:space="preserve">&amp; encourage </w:t>
      </w:r>
      <w:r w:rsidRPr="008C15AB">
        <w:rPr>
          <w:rFonts w:ascii="Century Gothic" w:hAnsi="Century Gothic"/>
          <w:sz w:val="20"/>
          <w:szCs w:val="20"/>
        </w:rPr>
        <w:t>one another (Romans 14:19; 1 Thessalonians 5:11)</w:t>
      </w:r>
    </w:p>
    <w:p w14:paraId="5CD1FDBC" w14:textId="6830F970"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Care for one another (1 Corinthians 12:25)</w:t>
      </w:r>
      <w:r w:rsidR="0053740D">
        <w:rPr>
          <w:rFonts w:ascii="Century Gothic" w:hAnsi="Century Gothic"/>
          <w:sz w:val="20"/>
          <w:szCs w:val="20"/>
        </w:rPr>
        <w:t xml:space="preserve"> </w:t>
      </w:r>
    </w:p>
    <w:p w14:paraId="3B40E67E" w14:textId="77777777"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Teach one another (Colossians 3:16)</w:t>
      </w:r>
    </w:p>
    <w:p w14:paraId="43D64233" w14:textId="6BF4C6B8" w:rsidR="00DF2D5A" w:rsidRPr="0053740D" w:rsidRDefault="00DF2D5A" w:rsidP="0053740D">
      <w:pPr>
        <w:pStyle w:val="ListParagraph"/>
        <w:numPr>
          <w:ilvl w:val="0"/>
          <w:numId w:val="1"/>
        </w:numPr>
        <w:rPr>
          <w:rFonts w:ascii="Century Gothic" w:hAnsi="Century Gothic"/>
          <w:sz w:val="20"/>
          <w:szCs w:val="20"/>
        </w:rPr>
      </w:pPr>
      <w:r w:rsidRPr="008C15AB">
        <w:rPr>
          <w:rFonts w:ascii="Century Gothic" w:hAnsi="Century Gothic"/>
          <w:sz w:val="20"/>
          <w:szCs w:val="20"/>
        </w:rPr>
        <w:t>Accept one another (Romans 5:17)</w:t>
      </w:r>
    </w:p>
    <w:p w14:paraId="0DB66710" w14:textId="2FBDEAFF" w:rsidR="00DF2D5A" w:rsidRPr="003448EA" w:rsidRDefault="00DF2D5A" w:rsidP="003448EA">
      <w:pPr>
        <w:pStyle w:val="ListParagraph"/>
        <w:numPr>
          <w:ilvl w:val="0"/>
          <w:numId w:val="1"/>
        </w:numPr>
        <w:rPr>
          <w:rFonts w:ascii="Century Gothic" w:hAnsi="Century Gothic"/>
          <w:sz w:val="20"/>
          <w:szCs w:val="20"/>
        </w:rPr>
      </w:pPr>
      <w:r w:rsidRPr="008C15AB">
        <w:rPr>
          <w:rFonts w:ascii="Century Gothic" w:hAnsi="Century Gothic"/>
          <w:sz w:val="20"/>
          <w:szCs w:val="20"/>
        </w:rPr>
        <w:t xml:space="preserve">Serve one another </w:t>
      </w:r>
      <w:r w:rsidR="003448EA">
        <w:rPr>
          <w:rFonts w:ascii="Century Gothic" w:hAnsi="Century Gothic"/>
          <w:sz w:val="20"/>
          <w:szCs w:val="20"/>
        </w:rPr>
        <w:t xml:space="preserve">&amp; use spiritual </w:t>
      </w:r>
      <w:r w:rsidR="003448EA" w:rsidRPr="008C15AB">
        <w:rPr>
          <w:rFonts w:ascii="Century Gothic" w:hAnsi="Century Gothic"/>
          <w:sz w:val="20"/>
          <w:szCs w:val="20"/>
        </w:rPr>
        <w:t>gifts for the benefit of one another (Galatians 5:13</w:t>
      </w:r>
      <w:r w:rsidR="003448EA">
        <w:rPr>
          <w:rFonts w:ascii="Century Gothic" w:hAnsi="Century Gothic"/>
          <w:sz w:val="20"/>
          <w:szCs w:val="20"/>
        </w:rPr>
        <w:t xml:space="preserve">; </w:t>
      </w:r>
      <w:r w:rsidR="003448EA" w:rsidRPr="008C15AB">
        <w:rPr>
          <w:rFonts w:ascii="Century Gothic" w:hAnsi="Century Gothic"/>
          <w:sz w:val="20"/>
          <w:szCs w:val="20"/>
        </w:rPr>
        <w:t>1 Peter 4:10)</w:t>
      </w:r>
    </w:p>
    <w:p w14:paraId="299C7DB2" w14:textId="7BF0BFE3"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Forgive</w:t>
      </w:r>
      <w:r w:rsidR="0053740D">
        <w:rPr>
          <w:rFonts w:ascii="Century Gothic" w:hAnsi="Century Gothic"/>
          <w:sz w:val="20"/>
          <w:szCs w:val="20"/>
        </w:rPr>
        <w:t xml:space="preserve"> &amp; bear with</w:t>
      </w:r>
      <w:r w:rsidRPr="008C15AB">
        <w:rPr>
          <w:rFonts w:ascii="Century Gothic" w:hAnsi="Century Gothic"/>
          <w:sz w:val="20"/>
          <w:szCs w:val="20"/>
        </w:rPr>
        <w:t xml:space="preserve"> one another (Ephesians 4:2, 32; Colossians 3:13)</w:t>
      </w:r>
    </w:p>
    <w:p w14:paraId="738EE7EF" w14:textId="77777777"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Be patient with one another (Ephesians 4:2; Colossians 3:13)</w:t>
      </w:r>
    </w:p>
    <w:p w14:paraId="4C64A699" w14:textId="1B3D3911" w:rsidR="00DF2D5A" w:rsidRPr="0053740D" w:rsidRDefault="00DF2D5A" w:rsidP="0053740D">
      <w:pPr>
        <w:pStyle w:val="ListParagraph"/>
        <w:numPr>
          <w:ilvl w:val="0"/>
          <w:numId w:val="1"/>
        </w:numPr>
        <w:rPr>
          <w:rFonts w:ascii="Century Gothic" w:hAnsi="Century Gothic"/>
          <w:sz w:val="20"/>
          <w:szCs w:val="20"/>
        </w:rPr>
      </w:pPr>
      <w:r w:rsidRPr="008C15AB">
        <w:rPr>
          <w:rFonts w:ascii="Century Gothic" w:hAnsi="Century Gothic"/>
          <w:sz w:val="20"/>
          <w:szCs w:val="20"/>
        </w:rPr>
        <w:t xml:space="preserve">Comfort one another </w:t>
      </w:r>
      <w:r w:rsidR="0053740D">
        <w:rPr>
          <w:rFonts w:ascii="Century Gothic" w:hAnsi="Century Gothic"/>
          <w:sz w:val="20"/>
          <w:szCs w:val="20"/>
        </w:rPr>
        <w:t xml:space="preserve">&amp; bear one another’s burdens </w:t>
      </w:r>
      <w:r w:rsidR="003448EA" w:rsidRPr="008C15AB">
        <w:rPr>
          <w:rFonts w:ascii="Century Gothic" w:hAnsi="Century Gothic"/>
          <w:sz w:val="20"/>
          <w:szCs w:val="20"/>
        </w:rPr>
        <w:t>(1 Thessalonians 4:18</w:t>
      </w:r>
      <w:r w:rsidR="003448EA">
        <w:rPr>
          <w:rFonts w:ascii="Century Gothic" w:hAnsi="Century Gothic"/>
          <w:sz w:val="20"/>
          <w:szCs w:val="20"/>
        </w:rPr>
        <w:t xml:space="preserve">; </w:t>
      </w:r>
      <w:r w:rsidR="0053740D" w:rsidRPr="008C15AB">
        <w:rPr>
          <w:rFonts w:ascii="Century Gothic" w:hAnsi="Century Gothic"/>
          <w:sz w:val="20"/>
          <w:szCs w:val="20"/>
        </w:rPr>
        <w:t>Galatians 6:2)</w:t>
      </w:r>
    </w:p>
    <w:p w14:paraId="4C580F47" w14:textId="15740503"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Confess to</w:t>
      </w:r>
      <w:r w:rsidR="0053740D">
        <w:rPr>
          <w:rFonts w:ascii="Century Gothic" w:hAnsi="Century Gothic"/>
          <w:sz w:val="20"/>
          <w:szCs w:val="20"/>
        </w:rPr>
        <w:t xml:space="preserve"> &amp; pray for</w:t>
      </w:r>
      <w:r w:rsidRPr="008C15AB">
        <w:rPr>
          <w:rFonts w:ascii="Century Gothic" w:hAnsi="Century Gothic"/>
          <w:sz w:val="20"/>
          <w:szCs w:val="20"/>
        </w:rPr>
        <w:t xml:space="preserve"> one another (James 5:16)</w:t>
      </w:r>
    </w:p>
    <w:p w14:paraId="13D42FA4" w14:textId="77777777"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Show hospitality to one another (1 Peter 4:9)</w:t>
      </w:r>
    </w:p>
    <w:p w14:paraId="4E345615" w14:textId="77777777"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Stir up one another to love and good works (Hebrews 10:24)</w:t>
      </w:r>
    </w:p>
    <w:p w14:paraId="48D7439D" w14:textId="77777777" w:rsidR="00DF2D5A" w:rsidRPr="008C15AB" w:rsidRDefault="00DF2D5A" w:rsidP="00DF2D5A">
      <w:pPr>
        <w:pStyle w:val="ListParagraph"/>
        <w:numPr>
          <w:ilvl w:val="0"/>
          <w:numId w:val="1"/>
        </w:numPr>
        <w:rPr>
          <w:rFonts w:ascii="Century Gothic" w:hAnsi="Century Gothic"/>
          <w:sz w:val="20"/>
          <w:szCs w:val="20"/>
        </w:rPr>
      </w:pPr>
      <w:r w:rsidRPr="008C15AB">
        <w:rPr>
          <w:rFonts w:ascii="Century Gothic" w:hAnsi="Century Gothic"/>
          <w:sz w:val="20"/>
          <w:szCs w:val="20"/>
        </w:rPr>
        <w:t>Look to the interests of one another (Philippians 2:4)</w:t>
      </w:r>
    </w:p>
    <w:p w14:paraId="5B5E10A9" w14:textId="77777777" w:rsidR="003448EA" w:rsidRDefault="003448EA" w:rsidP="003448EA">
      <w:pPr>
        <w:rPr>
          <w:rFonts w:ascii="Century Gothic" w:hAnsi="Century Gothic"/>
          <w:sz w:val="20"/>
          <w:szCs w:val="20"/>
        </w:rPr>
      </w:pPr>
    </w:p>
    <w:p w14:paraId="2722AB77" w14:textId="749AC590" w:rsidR="003448EA" w:rsidRPr="003448EA" w:rsidRDefault="003448EA" w:rsidP="003448EA">
      <w:pPr>
        <w:rPr>
          <w:rFonts w:ascii="Century Gothic" w:hAnsi="Century Gothic"/>
        </w:rPr>
        <w:sectPr w:rsidR="003448EA" w:rsidRPr="003448EA" w:rsidSect="00DF7A82">
          <w:pgSz w:w="12240" w:h="15840"/>
          <w:pgMar w:top="1152" w:right="1008" w:bottom="1008" w:left="1152" w:header="720" w:footer="720" w:gutter="0"/>
          <w:cols w:space="720"/>
          <w:docGrid w:linePitch="360"/>
        </w:sectPr>
      </w:pPr>
      <w:r>
        <w:rPr>
          <w:rFonts w:ascii="Century Gothic" w:hAnsi="Century Gothic"/>
        </w:rPr>
        <w:t>At ACF, b</w:t>
      </w:r>
      <w:r w:rsidRPr="00DE6237">
        <w:rPr>
          <w:rFonts w:ascii="Century Gothic" w:hAnsi="Century Gothic"/>
        </w:rPr>
        <w:t>eing part of a small group is the best way we know of to practice these “one another’s”</w:t>
      </w:r>
      <w:r>
        <w:rPr>
          <w:rFonts w:ascii="Century Gothic" w:hAnsi="Century Gothic"/>
        </w:rPr>
        <w:t xml:space="preserve"> with one another!</w:t>
      </w:r>
      <w:r w:rsidRPr="00DE6237">
        <w:rPr>
          <w:rFonts w:ascii="Century Gothic" w:hAnsi="Century Gothic"/>
        </w:rPr>
        <w:t xml:space="preserve"> </w:t>
      </w:r>
      <w:r w:rsidR="00520289">
        <w:rPr>
          <w:rFonts w:ascii="Century Gothic" w:hAnsi="Century Gothic"/>
        </w:rPr>
        <w:t xml:space="preserve"> You do more than listen and leave after service. You become part of the church community.</w:t>
      </w:r>
    </w:p>
    <w:p w14:paraId="0F3C150E" w14:textId="214C5E65" w:rsidR="00BD2F1D" w:rsidRPr="00BD2F1D" w:rsidRDefault="00BD2F1D" w:rsidP="00BD2F1D">
      <w:pPr>
        <w:jc w:val="center"/>
        <w:rPr>
          <w:rFonts w:ascii="Century Gothic" w:hAnsi="Century Gothic"/>
        </w:rPr>
      </w:pPr>
      <w:r>
        <w:rPr>
          <w:rFonts w:ascii="Century Gothic" w:hAnsi="Century Gothic"/>
          <w:b/>
          <w:bCs/>
          <w:sz w:val="32"/>
          <w:szCs w:val="32"/>
        </w:rPr>
        <w:lastRenderedPageBreak/>
        <w:t>Group Covenant:</w:t>
      </w:r>
    </w:p>
    <w:p w14:paraId="7827E542" w14:textId="76C218BD" w:rsidR="00744E4B" w:rsidRDefault="000711DA" w:rsidP="008B42AA">
      <w:pPr>
        <w:jc w:val="center"/>
        <w:rPr>
          <w:rFonts w:ascii="Century Gothic" w:hAnsi="Century Gothic"/>
          <w:b/>
          <w:bCs/>
          <w:sz w:val="32"/>
          <w:szCs w:val="32"/>
        </w:rPr>
      </w:pPr>
      <w:r>
        <w:rPr>
          <w:rFonts w:ascii="Century Gothic" w:hAnsi="Century Gothic"/>
          <w:b/>
          <w:bCs/>
          <w:sz w:val="32"/>
          <w:szCs w:val="32"/>
        </w:rPr>
        <w:t>Small Group Purpose, Values and Goals</w:t>
      </w:r>
    </w:p>
    <w:p w14:paraId="2D93090B" w14:textId="77777777" w:rsidR="00744E4B" w:rsidRDefault="00744E4B" w:rsidP="00744E4B"/>
    <w:p w14:paraId="25DE1088" w14:textId="532CE7A7" w:rsidR="00B47152" w:rsidRPr="000711DA" w:rsidRDefault="000711DA" w:rsidP="00B47152">
      <w:pPr>
        <w:rPr>
          <w:rFonts w:ascii="Century Gothic" w:hAnsi="Century Gothic"/>
          <w:b/>
          <w:bCs/>
        </w:rPr>
      </w:pPr>
      <w:r w:rsidRPr="000711DA">
        <w:rPr>
          <w:rFonts w:ascii="Century Gothic" w:hAnsi="Century Gothic"/>
          <w:b/>
          <w:bCs/>
        </w:rPr>
        <w:t>Purpose</w:t>
      </w:r>
    </w:p>
    <w:p w14:paraId="7CCEAC68" w14:textId="514B3FDD" w:rsidR="00744E4B" w:rsidRPr="00744E4B" w:rsidRDefault="00744E4B" w:rsidP="00744E4B">
      <w:pPr>
        <w:rPr>
          <w:rFonts w:ascii="Century Gothic" w:hAnsi="Century Gothic"/>
        </w:rPr>
      </w:pPr>
      <w:proofErr w:type="spellStart"/>
      <w:r w:rsidRPr="00744E4B">
        <w:rPr>
          <w:rFonts w:ascii="Century Gothic" w:hAnsi="Century Gothic"/>
        </w:rPr>
        <w:t>ACFgroups</w:t>
      </w:r>
      <w:proofErr w:type="spellEnd"/>
      <w:r w:rsidRPr="00744E4B">
        <w:rPr>
          <w:rFonts w:ascii="Century Gothic" w:hAnsi="Century Gothic"/>
        </w:rPr>
        <w:t>’</w:t>
      </w:r>
      <w:r w:rsidR="00DF081C">
        <w:rPr>
          <w:rFonts w:ascii="Century Gothic" w:hAnsi="Century Gothic"/>
        </w:rPr>
        <w:t xml:space="preserve"> grow</w:t>
      </w:r>
      <w:r w:rsidRPr="00744E4B">
        <w:rPr>
          <w:rFonts w:ascii="Century Gothic" w:hAnsi="Century Gothic"/>
        </w:rPr>
        <w:t xml:space="preserve"> relationships that inspire knowing, loving and serving Jesus Christ. </w:t>
      </w:r>
    </w:p>
    <w:p w14:paraId="1FB90194" w14:textId="77777777" w:rsidR="00744E4B" w:rsidRPr="00744E4B" w:rsidRDefault="00744E4B" w:rsidP="00744E4B">
      <w:pPr>
        <w:rPr>
          <w:rFonts w:ascii="Century Gothic" w:hAnsi="Century Gothic"/>
        </w:rPr>
      </w:pPr>
    </w:p>
    <w:p w14:paraId="177E3E8B" w14:textId="4EDDED7B" w:rsidR="00744E4B" w:rsidRDefault="00DF081C" w:rsidP="00744E4B">
      <w:pPr>
        <w:rPr>
          <w:rFonts w:ascii="Century Gothic" w:hAnsi="Century Gothic"/>
          <w:b/>
          <w:bCs/>
        </w:rPr>
      </w:pPr>
      <w:r>
        <w:rPr>
          <w:rFonts w:ascii="Century Gothic" w:hAnsi="Century Gothic"/>
          <w:b/>
          <w:bCs/>
        </w:rPr>
        <w:t>G</w:t>
      </w:r>
      <w:r w:rsidR="000711DA" w:rsidRPr="000711DA">
        <w:rPr>
          <w:rFonts w:ascii="Century Gothic" w:hAnsi="Century Gothic"/>
          <w:b/>
          <w:bCs/>
        </w:rPr>
        <w:t>roup members</w:t>
      </w:r>
      <w:r w:rsidR="00744E4B" w:rsidRPr="000711DA">
        <w:rPr>
          <w:rFonts w:ascii="Century Gothic" w:hAnsi="Century Gothic"/>
          <w:b/>
          <w:bCs/>
        </w:rPr>
        <w:t xml:space="preserve"> agree to the following values &amp; goals:</w:t>
      </w:r>
    </w:p>
    <w:p w14:paraId="32EC6C9D" w14:textId="77777777" w:rsidR="00AD41C2" w:rsidRPr="000E250A" w:rsidRDefault="00AD41C2" w:rsidP="00744E4B">
      <w:pPr>
        <w:rPr>
          <w:rFonts w:ascii="Century Gothic" w:hAnsi="Century Gothic"/>
          <w:b/>
          <w:bCs/>
          <w:sz w:val="20"/>
          <w:szCs w:val="20"/>
        </w:rPr>
      </w:pPr>
    </w:p>
    <w:p w14:paraId="0B049831" w14:textId="5E68BB47" w:rsidR="00744E4B" w:rsidRPr="00DF081C" w:rsidRDefault="00744E4B" w:rsidP="00DF081C">
      <w:pPr>
        <w:rPr>
          <w:rFonts w:ascii="Century Gothic" w:hAnsi="Century Gothic"/>
          <w:u w:val="single"/>
        </w:rPr>
      </w:pPr>
      <w:r w:rsidRPr="00DF081C">
        <w:rPr>
          <w:rFonts w:ascii="Century Gothic" w:hAnsi="Century Gothic"/>
          <w:u w:val="single"/>
        </w:rPr>
        <w:t>Commitment</w:t>
      </w:r>
    </w:p>
    <w:p w14:paraId="72E56968" w14:textId="23C43EA8" w:rsidR="000711DA" w:rsidRPr="00DF081C" w:rsidRDefault="000711DA" w:rsidP="00DF081C">
      <w:pPr>
        <w:rPr>
          <w:rFonts w:ascii="Century Gothic" w:hAnsi="Century Gothic"/>
          <w:sz w:val="21"/>
          <w:szCs w:val="21"/>
        </w:rPr>
      </w:pPr>
      <w:r w:rsidRPr="00DF081C">
        <w:rPr>
          <w:rFonts w:ascii="Century Gothic" w:hAnsi="Century Gothic"/>
          <w:sz w:val="21"/>
          <w:szCs w:val="21"/>
        </w:rPr>
        <w:t>We give priority to the group meeting and will call or email if we will be late or absent.</w:t>
      </w:r>
    </w:p>
    <w:p w14:paraId="3AA48321" w14:textId="77777777" w:rsidR="000711DA" w:rsidRPr="000E250A" w:rsidRDefault="000711DA" w:rsidP="00DF081C">
      <w:pPr>
        <w:pStyle w:val="ListParagraph"/>
        <w:ind w:left="360"/>
        <w:rPr>
          <w:rFonts w:ascii="Century Gothic" w:hAnsi="Century Gothic"/>
          <w:sz w:val="20"/>
          <w:szCs w:val="20"/>
        </w:rPr>
      </w:pPr>
    </w:p>
    <w:p w14:paraId="2D7EBEEA" w14:textId="5447697F" w:rsidR="00744E4B" w:rsidRPr="00DF081C" w:rsidRDefault="00744E4B" w:rsidP="00DF081C">
      <w:pPr>
        <w:rPr>
          <w:rFonts w:ascii="Century Gothic" w:hAnsi="Century Gothic"/>
          <w:u w:val="single"/>
        </w:rPr>
      </w:pPr>
      <w:r w:rsidRPr="00DF081C">
        <w:rPr>
          <w:rFonts w:ascii="Century Gothic" w:hAnsi="Century Gothic"/>
          <w:u w:val="single"/>
        </w:rPr>
        <w:t>Authenticity</w:t>
      </w:r>
    </w:p>
    <w:p w14:paraId="52A7052D" w14:textId="265C7716" w:rsidR="000711DA" w:rsidRPr="00DF081C" w:rsidRDefault="000711DA" w:rsidP="00DF081C">
      <w:pPr>
        <w:rPr>
          <w:rFonts w:ascii="Century Gothic" w:hAnsi="Century Gothic"/>
          <w:sz w:val="21"/>
          <w:szCs w:val="21"/>
        </w:rPr>
      </w:pPr>
      <w:r w:rsidRPr="00DF081C">
        <w:rPr>
          <w:rFonts w:ascii="Century Gothic" w:hAnsi="Century Gothic"/>
          <w:sz w:val="21"/>
          <w:szCs w:val="21"/>
        </w:rPr>
        <w:t xml:space="preserve">We strive for open, honest relationships that are gentle and gracious. We are a safe place where people are heard, valued and respected. </w:t>
      </w:r>
      <w:r w:rsidR="00BD2F1D">
        <w:rPr>
          <w:rFonts w:ascii="Century Gothic" w:hAnsi="Century Gothic"/>
          <w:sz w:val="21"/>
          <w:szCs w:val="21"/>
        </w:rPr>
        <w:t>We s</w:t>
      </w:r>
      <w:r w:rsidRPr="00DF081C">
        <w:rPr>
          <w:rFonts w:ascii="Century Gothic" w:hAnsi="Century Gothic"/>
          <w:sz w:val="21"/>
          <w:szCs w:val="21"/>
        </w:rPr>
        <w:t>hare what God is doing in our li</w:t>
      </w:r>
      <w:r w:rsidR="00BD2F1D">
        <w:rPr>
          <w:rFonts w:ascii="Century Gothic" w:hAnsi="Century Gothic"/>
          <w:sz w:val="21"/>
          <w:szCs w:val="21"/>
        </w:rPr>
        <w:t>v</w:t>
      </w:r>
      <w:r w:rsidRPr="00DF081C">
        <w:rPr>
          <w:rFonts w:ascii="Century Gothic" w:hAnsi="Century Gothic"/>
          <w:sz w:val="21"/>
          <w:szCs w:val="21"/>
        </w:rPr>
        <w:t>e</w:t>
      </w:r>
      <w:r w:rsidR="00BD2F1D">
        <w:rPr>
          <w:rFonts w:ascii="Century Gothic" w:hAnsi="Century Gothic"/>
          <w:sz w:val="21"/>
          <w:szCs w:val="21"/>
        </w:rPr>
        <w:t>s</w:t>
      </w:r>
      <w:r w:rsidRPr="00DF081C">
        <w:rPr>
          <w:rFonts w:ascii="Century Gothic" w:hAnsi="Century Gothic"/>
          <w:sz w:val="21"/>
          <w:szCs w:val="21"/>
        </w:rPr>
        <w:t xml:space="preserve">, our trials and victories. When </w:t>
      </w:r>
      <w:r w:rsidR="00BD2F1D">
        <w:rPr>
          <w:rFonts w:ascii="Century Gothic" w:hAnsi="Century Gothic"/>
          <w:sz w:val="21"/>
          <w:szCs w:val="21"/>
        </w:rPr>
        <w:t>we</w:t>
      </w:r>
      <w:r w:rsidRPr="00DF081C">
        <w:rPr>
          <w:rFonts w:ascii="Century Gothic" w:hAnsi="Century Gothic"/>
          <w:sz w:val="21"/>
          <w:szCs w:val="21"/>
        </w:rPr>
        <w:t xml:space="preserve"> allow ourselves to be open and honest with one another, </w:t>
      </w:r>
      <w:r w:rsidR="00BD2F1D">
        <w:rPr>
          <w:rFonts w:ascii="Century Gothic" w:hAnsi="Century Gothic"/>
          <w:sz w:val="21"/>
          <w:szCs w:val="21"/>
        </w:rPr>
        <w:t>we</w:t>
      </w:r>
      <w:r w:rsidRPr="00DF081C">
        <w:rPr>
          <w:rFonts w:ascii="Century Gothic" w:hAnsi="Century Gothic"/>
          <w:sz w:val="21"/>
          <w:szCs w:val="21"/>
        </w:rPr>
        <w:t xml:space="preserve"> open the door for God to work in our group.</w:t>
      </w:r>
    </w:p>
    <w:p w14:paraId="6E473EE4" w14:textId="77777777" w:rsidR="000711DA" w:rsidRPr="000E250A" w:rsidRDefault="000711DA" w:rsidP="00DF081C">
      <w:pPr>
        <w:pStyle w:val="ListParagraph"/>
        <w:ind w:left="360"/>
        <w:rPr>
          <w:rFonts w:ascii="Century Gothic" w:hAnsi="Century Gothic"/>
          <w:sz w:val="20"/>
          <w:szCs w:val="20"/>
        </w:rPr>
      </w:pPr>
    </w:p>
    <w:p w14:paraId="70BA7060" w14:textId="3E44B321" w:rsidR="00744E4B" w:rsidRPr="00DF081C" w:rsidRDefault="00744E4B" w:rsidP="00DF081C">
      <w:pPr>
        <w:rPr>
          <w:rFonts w:ascii="Century Gothic" w:hAnsi="Century Gothic"/>
          <w:u w:val="single"/>
        </w:rPr>
      </w:pPr>
      <w:r w:rsidRPr="00DF081C">
        <w:rPr>
          <w:rFonts w:ascii="Century Gothic" w:hAnsi="Century Gothic"/>
          <w:u w:val="single"/>
        </w:rPr>
        <w:t>Mutual Accountability</w:t>
      </w:r>
    </w:p>
    <w:p w14:paraId="6C98CE08" w14:textId="697F85FC" w:rsidR="000711DA" w:rsidRPr="00DF081C" w:rsidRDefault="000711DA" w:rsidP="00DF081C">
      <w:pPr>
        <w:rPr>
          <w:rFonts w:ascii="Century Gothic" w:hAnsi="Century Gothic"/>
          <w:sz w:val="21"/>
          <w:szCs w:val="21"/>
        </w:rPr>
      </w:pPr>
      <w:r w:rsidRPr="00DF081C">
        <w:rPr>
          <w:rFonts w:ascii="Century Gothic" w:hAnsi="Century Gothic"/>
          <w:sz w:val="21"/>
          <w:szCs w:val="21"/>
        </w:rPr>
        <w:t>We will help one another pursue lives that are spiritually healthy and pleasing to God. To model appropriate respect for the study of scripture and to defer to anyone who may struggle, we will refrain from consuming alcohol during group meetings.</w:t>
      </w:r>
    </w:p>
    <w:p w14:paraId="5945E71A" w14:textId="77777777" w:rsidR="000711DA" w:rsidRPr="000E250A" w:rsidRDefault="000711DA" w:rsidP="00DF081C">
      <w:pPr>
        <w:pStyle w:val="ListParagraph"/>
        <w:ind w:left="360"/>
        <w:rPr>
          <w:rFonts w:ascii="Century Gothic" w:hAnsi="Century Gothic"/>
          <w:sz w:val="20"/>
          <w:szCs w:val="20"/>
        </w:rPr>
      </w:pPr>
    </w:p>
    <w:p w14:paraId="53A0570E" w14:textId="5C4407EF" w:rsidR="00744E4B" w:rsidRPr="00DF081C" w:rsidRDefault="00744E4B" w:rsidP="00DF081C">
      <w:pPr>
        <w:rPr>
          <w:rFonts w:ascii="Century Gothic" w:hAnsi="Century Gothic"/>
          <w:u w:val="single"/>
        </w:rPr>
      </w:pPr>
      <w:r w:rsidRPr="00DF081C">
        <w:rPr>
          <w:rFonts w:ascii="Century Gothic" w:hAnsi="Century Gothic"/>
          <w:u w:val="single"/>
        </w:rPr>
        <w:t>Confidentiality</w:t>
      </w:r>
    </w:p>
    <w:p w14:paraId="38F1518A" w14:textId="43E8058F" w:rsidR="000711DA" w:rsidRPr="00DF081C" w:rsidRDefault="000711DA" w:rsidP="00DF081C">
      <w:pPr>
        <w:rPr>
          <w:rFonts w:ascii="Century Gothic" w:hAnsi="Century Gothic"/>
          <w:sz w:val="21"/>
          <w:szCs w:val="21"/>
        </w:rPr>
      </w:pPr>
      <w:r w:rsidRPr="00DF081C">
        <w:rPr>
          <w:rFonts w:ascii="Century Gothic" w:hAnsi="Century Gothic"/>
          <w:sz w:val="21"/>
          <w:szCs w:val="21"/>
        </w:rPr>
        <w:t>Everything that is shared is kept strictly confidential within the group, and we avoid sharing improper information about those outside the group.</w:t>
      </w:r>
    </w:p>
    <w:p w14:paraId="372A1036" w14:textId="77777777" w:rsidR="000711DA" w:rsidRPr="000E250A" w:rsidRDefault="000711DA" w:rsidP="00DF081C">
      <w:pPr>
        <w:pStyle w:val="ListParagraph"/>
        <w:ind w:left="360"/>
        <w:rPr>
          <w:rFonts w:ascii="Century Gothic" w:hAnsi="Century Gothic"/>
          <w:sz w:val="20"/>
          <w:szCs w:val="20"/>
        </w:rPr>
      </w:pPr>
    </w:p>
    <w:p w14:paraId="0CF7DF64" w14:textId="63BCADE6" w:rsidR="00744E4B" w:rsidRPr="00DF081C" w:rsidRDefault="00744E4B" w:rsidP="00DF081C">
      <w:pPr>
        <w:rPr>
          <w:rFonts w:ascii="Century Gothic" w:hAnsi="Century Gothic"/>
          <w:u w:val="single"/>
        </w:rPr>
      </w:pPr>
      <w:r w:rsidRPr="00DF081C">
        <w:rPr>
          <w:rFonts w:ascii="Century Gothic" w:hAnsi="Century Gothic"/>
          <w:u w:val="single"/>
        </w:rPr>
        <w:t>Others-Centered</w:t>
      </w:r>
    </w:p>
    <w:p w14:paraId="586838EE" w14:textId="283AE62A" w:rsidR="000711DA" w:rsidRPr="00DF081C" w:rsidRDefault="000711DA" w:rsidP="00DF081C">
      <w:pPr>
        <w:rPr>
          <w:rFonts w:ascii="Century Gothic" w:hAnsi="Century Gothic"/>
          <w:sz w:val="21"/>
          <w:szCs w:val="21"/>
        </w:rPr>
      </w:pPr>
      <w:r w:rsidRPr="00DF081C">
        <w:rPr>
          <w:rFonts w:ascii="Century Gothic" w:hAnsi="Century Gothic"/>
          <w:sz w:val="21"/>
          <w:szCs w:val="21"/>
        </w:rPr>
        <w:t>We are not just takers but givers of life. We grow spiritually by others-centered thinking and serve others with our God-given gifts.</w:t>
      </w:r>
    </w:p>
    <w:p w14:paraId="769CAB27" w14:textId="77777777" w:rsidR="000711DA" w:rsidRPr="000E250A" w:rsidRDefault="000711DA" w:rsidP="00DF081C">
      <w:pPr>
        <w:pStyle w:val="ListParagraph"/>
        <w:ind w:left="360"/>
        <w:rPr>
          <w:rFonts w:ascii="Century Gothic" w:hAnsi="Century Gothic"/>
          <w:sz w:val="20"/>
          <w:szCs w:val="20"/>
        </w:rPr>
      </w:pPr>
    </w:p>
    <w:p w14:paraId="1347496D" w14:textId="735EE576" w:rsidR="00744E4B" w:rsidRPr="00DF081C" w:rsidRDefault="00744E4B" w:rsidP="00DF081C">
      <w:pPr>
        <w:rPr>
          <w:rFonts w:ascii="Century Gothic" w:hAnsi="Century Gothic"/>
          <w:u w:val="single"/>
        </w:rPr>
      </w:pPr>
      <w:r w:rsidRPr="00DF081C">
        <w:rPr>
          <w:rFonts w:ascii="Century Gothic" w:hAnsi="Century Gothic"/>
          <w:u w:val="single"/>
        </w:rPr>
        <w:t>Inviting</w:t>
      </w:r>
    </w:p>
    <w:p w14:paraId="1A95C818" w14:textId="140414D9" w:rsidR="000711DA" w:rsidRPr="00DF081C" w:rsidRDefault="000711DA" w:rsidP="00DF081C">
      <w:pPr>
        <w:rPr>
          <w:rFonts w:ascii="Century Gothic" w:hAnsi="Century Gothic"/>
          <w:sz w:val="21"/>
          <w:szCs w:val="21"/>
        </w:rPr>
      </w:pPr>
      <w:r w:rsidRPr="00DF081C">
        <w:rPr>
          <w:rFonts w:ascii="Century Gothic" w:hAnsi="Century Gothic"/>
          <w:sz w:val="21"/>
          <w:szCs w:val="21"/>
        </w:rPr>
        <w:t xml:space="preserve">We keep an open chair and share Jesus’s </w:t>
      </w:r>
      <w:r w:rsidR="00DF081C" w:rsidRPr="00DF081C">
        <w:rPr>
          <w:rFonts w:ascii="Century Gothic" w:hAnsi="Century Gothic"/>
          <w:sz w:val="21"/>
          <w:szCs w:val="21"/>
        </w:rPr>
        <w:t>command</w:t>
      </w:r>
      <w:r w:rsidRPr="00DF081C">
        <w:rPr>
          <w:rFonts w:ascii="Century Gothic" w:hAnsi="Century Gothic"/>
          <w:sz w:val="21"/>
          <w:szCs w:val="21"/>
        </w:rPr>
        <w:t xml:space="preserve"> of finding a shepherd for every sheep by inviting newcomers. </w:t>
      </w:r>
    </w:p>
    <w:p w14:paraId="033C02EF" w14:textId="77777777" w:rsidR="000711DA" w:rsidRPr="000E250A" w:rsidRDefault="000711DA" w:rsidP="00DF081C">
      <w:pPr>
        <w:pStyle w:val="ListParagraph"/>
        <w:ind w:left="360"/>
        <w:rPr>
          <w:rFonts w:ascii="Century Gothic" w:hAnsi="Century Gothic"/>
          <w:sz w:val="20"/>
          <w:szCs w:val="20"/>
        </w:rPr>
      </w:pPr>
    </w:p>
    <w:p w14:paraId="0A54CF67" w14:textId="30493948" w:rsidR="00744E4B" w:rsidRPr="00DF081C" w:rsidRDefault="00744E4B" w:rsidP="00DF081C">
      <w:pPr>
        <w:rPr>
          <w:rFonts w:ascii="Century Gothic" w:hAnsi="Century Gothic"/>
          <w:u w:val="single"/>
        </w:rPr>
      </w:pPr>
      <w:r w:rsidRPr="00DF081C">
        <w:rPr>
          <w:rFonts w:ascii="Century Gothic" w:hAnsi="Century Gothic"/>
          <w:u w:val="single"/>
        </w:rPr>
        <w:t>Shared Ownership</w:t>
      </w:r>
    </w:p>
    <w:p w14:paraId="04274A51" w14:textId="3013A5C4" w:rsidR="000711DA" w:rsidRPr="00DF081C" w:rsidRDefault="000711DA" w:rsidP="00DF081C">
      <w:pPr>
        <w:rPr>
          <w:rFonts w:ascii="Century Gothic" w:hAnsi="Century Gothic"/>
          <w:sz w:val="21"/>
          <w:szCs w:val="21"/>
        </w:rPr>
      </w:pPr>
      <w:r w:rsidRPr="00DF081C">
        <w:rPr>
          <w:rFonts w:ascii="Century Gothic" w:hAnsi="Century Gothic"/>
          <w:sz w:val="21"/>
          <w:szCs w:val="21"/>
        </w:rPr>
        <w:t>Every member of the group is a minister and will assume a role or responsibility within the small group over time.</w:t>
      </w:r>
    </w:p>
    <w:p w14:paraId="7CCB25FE" w14:textId="77777777" w:rsidR="000711DA" w:rsidRPr="000E250A" w:rsidRDefault="000711DA" w:rsidP="00DF081C">
      <w:pPr>
        <w:pStyle w:val="ListParagraph"/>
        <w:ind w:left="360"/>
        <w:rPr>
          <w:rFonts w:ascii="Century Gothic" w:hAnsi="Century Gothic"/>
          <w:sz w:val="20"/>
          <w:szCs w:val="20"/>
        </w:rPr>
      </w:pPr>
    </w:p>
    <w:p w14:paraId="58FC189B" w14:textId="132C6ADA" w:rsidR="00744E4B" w:rsidRPr="00DF081C" w:rsidRDefault="00744E4B" w:rsidP="00DF081C">
      <w:pPr>
        <w:rPr>
          <w:rFonts w:ascii="Century Gothic" w:hAnsi="Century Gothic"/>
          <w:u w:val="single"/>
        </w:rPr>
      </w:pPr>
      <w:r w:rsidRPr="00DF081C">
        <w:rPr>
          <w:rFonts w:ascii="Century Gothic" w:hAnsi="Century Gothic"/>
          <w:u w:val="single"/>
        </w:rPr>
        <w:t>Discipleship</w:t>
      </w:r>
      <w:r w:rsidR="000711DA" w:rsidRPr="00DF081C">
        <w:rPr>
          <w:rFonts w:ascii="Century Gothic" w:hAnsi="Century Gothic"/>
          <w:u w:val="single"/>
        </w:rPr>
        <w:t xml:space="preserve"> </w:t>
      </w:r>
    </w:p>
    <w:p w14:paraId="2A0BF55A" w14:textId="3225D3C2" w:rsidR="000711DA" w:rsidRPr="00DF081C" w:rsidRDefault="000711DA" w:rsidP="00DF081C">
      <w:pPr>
        <w:rPr>
          <w:rFonts w:ascii="Century Gothic" w:hAnsi="Century Gothic"/>
          <w:sz w:val="21"/>
          <w:szCs w:val="21"/>
        </w:rPr>
      </w:pPr>
      <w:r w:rsidRPr="00DF081C">
        <w:rPr>
          <w:rFonts w:ascii="Century Gothic" w:hAnsi="Century Gothic"/>
          <w:sz w:val="21"/>
          <w:szCs w:val="21"/>
        </w:rPr>
        <w:t>We will each invest in one or two others whom we can support more diligently and help grow into committed disciples who, in turn, will make other disciples.</w:t>
      </w:r>
    </w:p>
    <w:p w14:paraId="255C520A" w14:textId="77777777" w:rsidR="005A48EC" w:rsidRDefault="005A48EC" w:rsidP="000711DA">
      <w:pPr>
        <w:rPr>
          <w:rFonts w:ascii="Century Gothic" w:hAnsi="Century Gothic"/>
        </w:rPr>
      </w:pPr>
    </w:p>
    <w:p w14:paraId="4A96F999" w14:textId="77777777" w:rsidR="00B47152" w:rsidRPr="000711DA" w:rsidRDefault="00B47152" w:rsidP="000711DA">
      <w:pPr>
        <w:rPr>
          <w:rFonts w:ascii="Century Gothic" w:hAnsi="Century Gothic"/>
        </w:rPr>
      </w:pPr>
    </w:p>
    <w:p w14:paraId="64B1CE80" w14:textId="0EC49775" w:rsidR="005A48EC" w:rsidRDefault="00DF081C" w:rsidP="005A48EC">
      <w:pPr>
        <w:rPr>
          <w:rFonts w:ascii="Century Gothic" w:hAnsi="Century Gothic"/>
          <w:b/>
          <w:bCs/>
        </w:rPr>
      </w:pPr>
      <w:r w:rsidRPr="00DF081C">
        <w:rPr>
          <w:rFonts w:ascii="Century Gothic" w:hAnsi="Century Gothic"/>
          <w:b/>
          <w:bCs/>
        </w:rPr>
        <w:t>Every new group should discuss the</w:t>
      </w:r>
      <w:r w:rsidR="000E250A">
        <w:rPr>
          <w:rFonts w:ascii="Century Gothic" w:hAnsi="Century Gothic"/>
          <w:b/>
          <w:bCs/>
        </w:rPr>
        <w:t>ir</w:t>
      </w:r>
      <w:r w:rsidRPr="00DF081C">
        <w:rPr>
          <w:rFonts w:ascii="Century Gothic" w:hAnsi="Century Gothic"/>
          <w:b/>
          <w:bCs/>
        </w:rPr>
        <w:t xml:space="preserve"> purpose and</w:t>
      </w:r>
      <w:r w:rsidR="000E250A">
        <w:rPr>
          <w:rFonts w:ascii="Century Gothic" w:hAnsi="Century Gothic"/>
          <w:b/>
          <w:bCs/>
        </w:rPr>
        <w:t xml:space="preserve"> values</w:t>
      </w:r>
      <w:r w:rsidRPr="00DF081C">
        <w:rPr>
          <w:rFonts w:ascii="Century Gothic" w:hAnsi="Century Gothic"/>
          <w:b/>
          <w:bCs/>
        </w:rPr>
        <w:t xml:space="preserve"> together so that </w:t>
      </w:r>
      <w:r w:rsidR="00AD41C2">
        <w:rPr>
          <w:rFonts w:ascii="Century Gothic" w:hAnsi="Century Gothic"/>
          <w:b/>
          <w:bCs/>
        </w:rPr>
        <w:t>members are</w:t>
      </w:r>
      <w:r w:rsidRPr="00DF081C">
        <w:rPr>
          <w:rFonts w:ascii="Century Gothic" w:hAnsi="Century Gothic"/>
          <w:b/>
          <w:bCs/>
        </w:rPr>
        <w:t xml:space="preserve"> in agreement. </w:t>
      </w:r>
      <w:r w:rsidR="00AD41C2">
        <w:rPr>
          <w:rFonts w:ascii="Century Gothic" w:hAnsi="Century Gothic"/>
          <w:b/>
          <w:bCs/>
        </w:rPr>
        <w:t>For existing groups, i</w:t>
      </w:r>
      <w:r w:rsidRPr="00DF081C">
        <w:rPr>
          <w:rFonts w:ascii="Century Gothic" w:hAnsi="Century Gothic"/>
          <w:b/>
          <w:bCs/>
        </w:rPr>
        <w:t xml:space="preserve">t’s helpful </w:t>
      </w:r>
      <w:r w:rsidR="00AD41C2">
        <w:rPr>
          <w:rFonts w:ascii="Century Gothic" w:hAnsi="Century Gothic"/>
          <w:b/>
          <w:bCs/>
        </w:rPr>
        <w:t>to review the</w:t>
      </w:r>
      <w:r w:rsidRPr="00DF081C">
        <w:rPr>
          <w:rFonts w:ascii="Century Gothic" w:hAnsi="Century Gothic"/>
          <w:b/>
          <w:bCs/>
        </w:rPr>
        <w:t xml:space="preserve"> covenant annually and every time a new member </w:t>
      </w:r>
      <w:proofErr w:type="gramStart"/>
      <w:r w:rsidR="000E250A">
        <w:rPr>
          <w:rFonts w:ascii="Century Gothic" w:hAnsi="Century Gothic"/>
          <w:b/>
          <w:bCs/>
        </w:rPr>
        <w:t>joins</w:t>
      </w:r>
      <w:proofErr w:type="gramEnd"/>
      <w:r w:rsidRPr="00DF081C">
        <w:rPr>
          <w:rFonts w:ascii="Century Gothic" w:hAnsi="Century Gothic"/>
          <w:b/>
          <w:bCs/>
        </w:rPr>
        <w:t>.</w:t>
      </w:r>
    </w:p>
    <w:p w14:paraId="64A56358" w14:textId="77777777" w:rsidR="00837554" w:rsidRDefault="00837554" w:rsidP="005A48EC">
      <w:pPr>
        <w:rPr>
          <w:rFonts w:ascii="Century Gothic" w:hAnsi="Century Gothic"/>
          <w:b/>
          <w:bCs/>
          <w:sz w:val="32"/>
          <w:szCs w:val="32"/>
        </w:rPr>
        <w:sectPr w:rsidR="00837554" w:rsidSect="00DF7A82">
          <w:pgSz w:w="12240" w:h="15840"/>
          <w:pgMar w:top="1152" w:right="1008" w:bottom="1008" w:left="1152" w:header="720" w:footer="720" w:gutter="0"/>
          <w:cols w:space="720"/>
          <w:docGrid w:linePitch="360"/>
        </w:sectPr>
      </w:pPr>
    </w:p>
    <w:p w14:paraId="7D3A7367" w14:textId="1D97D3CF" w:rsidR="000711DA" w:rsidRPr="00AD41C2" w:rsidRDefault="00A26602" w:rsidP="00C47AA7">
      <w:pPr>
        <w:jc w:val="center"/>
        <w:rPr>
          <w:rFonts w:ascii="Century Gothic" w:hAnsi="Century Gothic"/>
          <w:b/>
          <w:bCs/>
        </w:rPr>
      </w:pPr>
      <w:r>
        <w:rPr>
          <w:rFonts w:ascii="Century Gothic" w:hAnsi="Century Gothic"/>
          <w:b/>
          <w:bCs/>
          <w:sz w:val="32"/>
          <w:szCs w:val="32"/>
        </w:rPr>
        <w:lastRenderedPageBreak/>
        <w:t>Lead</w:t>
      </w:r>
      <w:r w:rsidR="000711DA" w:rsidRPr="00744E4B">
        <w:rPr>
          <w:rFonts w:ascii="Century Gothic" w:hAnsi="Century Gothic"/>
          <w:b/>
          <w:bCs/>
          <w:sz w:val="32"/>
          <w:szCs w:val="32"/>
        </w:rPr>
        <w:t>ing a Small Group</w:t>
      </w:r>
    </w:p>
    <w:p w14:paraId="55B433F7" w14:textId="77777777" w:rsidR="000711DA" w:rsidRPr="00744E4B" w:rsidRDefault="000711DA" w:rsidP="00744E4B">
      <w:pPr>
        <w:rPr>
          <w:rFonts w:ascii="Century Gothic" w:hAnsi="Century Gothic"/>
        </w:rPr>
      </w:pPr>
    </w:p>
    <w:p w14:paraId="654280BC" w14:textId="7B449E11" w:rsidR="00744E4B" w:rsidRPr="00AD41C2" w:rsidRDefault="00744E4B" w:rsidP="00744E4B">
      <w:pPr>
        <w:rPr>
          <w:rFonts w:ascii="Century Gothic" w:hAnsi="Century Gothic"/>
          <w:b/>
          <w:bCs/>
        </w:rPr>
      </w:pPr>
      <w:r w:rsidRPr="00AD41C2">
        <w:rPr>
          <w:rFonts w:ascii="Century Gothic" w:hAnsi="Century Gothic"/>
          <w:b/>
          <w:bCs/>
        </w:rPr>
        <w:t>Steps</w:t>
      </w:r>
      <w:r w:rsidR="003259B3" w:rsidRPr="00AD41C2">
        <w:rPr>
          <w:rFonts w:ascii="Century Gothic" w:hAnsi="Century Gothic"/>
          <w:b/>
          <w:bCs/>
        </w:rPr>
        <w:t xml:space="preserve"> for Starting a Group</w:t>
      </w:r>
      <w:r w:rsidRPr="00AD41C2">
        <w:rPr>
          <w:rFonts w:ascii="Century Gothic" w:hAnsi="Century Gothic"/>
          <w:b/>
          <w:bCs/>
        </w:rPr>
        <w:t>:</w:t>
      </w:r>
    </w:p>
    <w:p w14:paraId="4351A083" w14:textId="77777777" w:rsidR="00744E4B" w:rsidRPr="005A48EC" w:rsidRDefault="00744E4B" w:rsidP="00744E4B">
      <w:pPr>
        <w:pStyle w:val="ListParagraph"/>
        <w:numPr>
          <w:ilvl w:val="0"/>
          <w:numId w:val="3"/>
        </w:numPr>
        <w:rPr>
          <w:rFonts w:ascii="Century Gothic" w:hAnsi="Century Gothic"/>
          <w:sz w:val="20"/>
          <w:szCs w:val="20"/>
        </w:rPr>
      </w:pPr>
      <w:r w:rsidRPr="005A48EC">
        <w:rPr>
          <w:rFonts w:ascii="Century Gothic" w:hAnsi="Century Gothic"/>
          <w:b/>
          <w:bCs/>
          <w:sz w:val="20"/>
          <w:szCs w:val="20"/>
        </w:rPr>
        <w:t>Begin to pray</w:t>
      </w:r>
      <w:r w:rsidRPr="005A48EC">
        <w:rPr>
          <w:rFonts w:ascii="Century Gothic" w:hAnsi="Century Gothic"/>
          <w:sz w:val="20"/>
          <w:szCs w:val="20"/>
        </w:rPr>
        <w:t xml:space="preserve"> for your group and for God to prepare the hearts of those that will be in your group.</w:t>
      </w:r>
    </w:p>
    <w:p w14:paraId="2D8790DE" w14:textId="51677C95" w:rsidR="00744E4B" w:rsidRPr="005A48EC" w:rsidRDefault="00744E4B" w:rsidP="00744E4B">
      <w:pPr>
        <w:pStyle w:val="ListParagraph"/>
        <w:numPr>
          <w:ilvl w:val="0"/>
          <w:numId w:val="3"/>
        </w:numPr>
        <w:rPr>
          <w:rFonts w:ascii="Century Gothic" w:hAnsi="Century Gothic"/>
          <w:sz w:val="20"/>
          <w:szCs w:val="20"/>
        </w:rPr>
      </w:pPr>
      <w:r w:rsidRPr="005A48EC">
        <w:rPr>
          <w:rFonts w:ascii="Century Gothic" w:hAnsi="Century Gothic"/>
          <w:b/>
          <w:bCs/>
          <w:sz w:val="20"/>
          <w:szCs w:val="20"/>
        </w:rPr>
        <w:t>Decide</w:t>
      </w:r>
      <w:r w:rsidRPr="005A48EC">
        <w:rPr>
          <w:rFonts w:ascii="Century Gothic" w:hAnsi="Century Gothic"/>
          <w:sz w:val="20"/>
          <w:szCs w:val="20"/>
        </w:rPr>
        <w:t xml:space="preserve"> on </w:t>
      </w:r>
      <w:r w:rsidR="00AD41C2" w:rsidRPr="005A48EC">
        <w:rPr>
          <w:rFonts w:ascii="Century Gothic" w:hAnsi="Century Gothic"/>
          <w:sz w:val="20"/>
          <w:szCs w:val="20"/>
        </w:rPr>
        <w:t xml:space="preserve">the </w:t>
      </w:r>
      <w:r w:rsidRPr="005A48EC">
        <w:rPr>
          <w:rFonts w:ascii="Century Gothic" w:hAnsi="Century Gothic"/>
          <w:sz w:val="20"/>
          <w:szCs w:val="20"/>
        </w:rPr>
        <w:t>day, time,</w:t>
      </w:r>
      <w:r w:rsidR="003259B3" w:rsidRPr="005A48EC">
        <w:rPr>
          <w:rFonts w:ascii="Century Gothic" w:hAnsi="Century Gothic"/>
          <w:sz w:val="20"/>
          <w:szCs w:val="20"/>
        </w:rPr>
        <w:t xml:space="preserve"> </w:t>
      </w:r>
      <w:r w:rsidRPr="005A48EC">
        <w:rPr>
          <w:rFonts w:ascii="Century Gothic" w:hAnsi="Century Gothic"/>
          <w:sz w:val="20"/>
          <w:szCs w:val="20"/>
        </w:rPr>
        <w:t xml:space="preserve">frequency and location for your group meeting and email </w:t>
      </w:r>
      <w:hyperlink r:id="rId10" w:history="1">
        <w:r w:rsidR="003259B3" w:rsidRPr="005A48EC">
          <w:rPr>
            <w:rStyle w:val="Hyperlink"/>
            <w:rFonts w:ascii="Century Gothic" w:hAnsi="Century Gothic"/>
            <w:sz w:val="20"/>
            <w:szCs w:val="20"/>
          </w:rPr>
          <w:t>groups@acfellowship.org</w:t>
        </w:r>
      </w:hyperlink>
      <w:r w:rsidR="003259B3" w:rsidRPr="005A48EC">
        <w:rPr>
          <w:rFonts w:ascii="Century Gothic" w:hAnsi="Century Gothic"/>
          <w:sz w:val="20"/>
          <w:szCs w:val="20"/>
        </w:rPr>
        <w:t xml:space="preserve"> </w:t>
      </w:r>
      <w:r w:rsidRPr="005A48EC">
        <w:rPr>
          <w:rFonts w:ascii="Century Gothic" w:hAnsi="Century Gothic"/>
          <w:sz w:val="20"/>
          <w:szCs w:val="20"/>
        </w:rPr>
        <w:t>with those details.</w:t>
      </w:r>
      <w:r w:rsidR="00AD41C2" w:rsidRPr="005A48EC">
        <w:rPr>
          <w:rFonts w:ascii="Century Gothic" w:hAnsi="Century Gothic"/>
          <w:sz w:val="20"/>
          <w:szCs w:val="20"/>
        </w:rPr>
        <w:t xml:space="preserve"> As people reach out to us looking for a group, this helps us connect them with you.</w:t>
      </w:r>
    </w:p>
    <w:p w14:paraId="44CD4EDE" w14:textId="0E53AE3C" w:rsidR="00744E4B" w:rsidRPr="005A48EC" w:rsidRDefault="00744E4B" w:rsidP="00744E4B">
      <w:pPr>
        <w:pStyle w:val="ListParagraph"/>
        <w:numPr>
          <w:ilvl w:val="0"/>
          <w:numId w:val="3"/>
        </w:numPr>
        <w:rPr>
          <w:rFonts w:ascii="Century Gothic" w:hAnsi="Century Gothic"/>
          <w:sz w:val="20"/>
          <w:szCs w:val="20"/>
        </w:rPr>
      </w:pPr>
      <w:r w:rsidRPr="005A48EC">
        <w:rPr>
          <w:rFonts w:ascii="Century Gothic" w:hAnsi="Century Gothic"/>
          <w:b/>
          <w:bCs/>
          <w:sz w:val="20"/>
          <w:szCs w:val="20"/>
        </w:rPr>
        <w:t xml:space="preserve">Invite </w:t>
      </w:r>
      <w:r w:rsidRPr="005A48EC">
        <w:rPr>
          <w:rFonts w:ascii="Century Gothic" w:hAnsi="Century Gothic"/>
          <w:sz w:val="20"/>
          <w:szCs w:val="20"/>
        </w:rPr>
        <w:t xml:space="preserve">family and friends to join you! </w:t>
      </w:r>
      <w:r w:rsidR="003259B3" w:rsidRPr="005A48EC">
        <w:rPr>
          <w:rFonts w:ascii="Century Gothic" w:hAnsi="Century Gothic"/>
          <w:sz w:val="20"/>
          <w:szCs w:val="20"/>
        </w:rPr>
        <w:t xml:space="preserve">Who is in your sphere of influence that is not in a group? Consider inviting your </w:t>
      </w:r>
      <w:r w:rsidRPr="005A48EC">
        <w:rPr>
          <w:rFonts w:ascii="Century Gothic" w:hAnsi="Century Gothic"/>
          <w:sz w:val="20"/>
          <w:szCs w:val="20"/>
        </w:rPr>
        <w:t xml:space="preserve">neighbors, </w:t>
      </w:r>
      <w:r w:rsidR="003259B3" w:rsidRPr="005A48EC">
        <w:rPr>
          <w:rFonts w:ascii="Century Gothic" w:hAnsi="Century Gothic"/>
          <w:sz w:val="20"/>
          <w:szCs w:val="20"/>
        </w:rPr>
        <w:t xml:space="preserve">adults you meet from your </w:t>
      </w:r>
      <w:r w:rsidRPr="005A48EC">
        <w:rPr>
          <w:rFonts w:ascii="Century Gothic" w:hAnsi="Century Gothic"/>
          <w:sz w:val="20"/>
          <w:szCs w:val="20"/>
        </w:rPr>
        <w:t xml:space="preserve">kids’ sports teams, </w:t>
      </w:r>
      <w:r w:rsidR="003259B3" w:rsidRPr="005A48EC">
        <w:rPr>
          <w:rFonts w:ascii="Century Gothic" w:hAnsi="Century Gothic"/>
          <w:sz w:val="20"/>
          <w:szCs w:val="20"/>
        </w:rPr>
        <w:t>co-</w:t>
      </w:r>
      <w:r w:rsidRPr="005A48EC">
        <w:rPr>
          <w:rFonts w:ascii="Century Gothic" w:hAnsi="Century Gothic"/>
          <w:sz w:val="20"/>
          <w:szCs w:val="20"/>
        </w:rPr>
        <w:t>work</w:t>
      </w:r>
      <w:r w:rsidR="003259B3" w:rsidRPr="005A48EC">
        <w:rPr>
          <w:rFonts w:ascii="Century Gothic" w:hAnsi="Century Gothic"/>
          <w:sz w:val="20"/>
          <w:szCs w:val="20"/>
        </w:rPr>
        <w:t>ers</w:t>
      </w:r>
      <w:r w:rsidRPr="005A48EC">
        <w:rPr>
          <w:rFonts w:ascii="Century Gothic" w:hAnsi="Century Gothic"/>
          <w:sz w:val="20"/>
          <w:szCs w:val="20"/>
        </w:rPr>
        <w:t xml:space="preserve">, </w:t>
      </w:r>
      <w:r w:rsidR="003259B3" w:rsidRPr="005A48EC">
        <w:rPr>
          <w:rFonts w:ascii="Century Gothic" w:hAnsi="Century Gothic"/>
          <w:sz w:val="20"/>
          <w:szCs w:val="20"/>
        </w:rPr>
        <w:t xml:space="preserve">parents from </w:t>
      </w:r>
      <w:r w:rsidRPr="005A48EC">
        <w:rPr>
          <w:rFonts w:ascii="Century Gothic" w:hAnsi="Century Gothic"/>
          <w:sz w:val="20"/>
          <w:szCs w:val="20"/>
        </w:rPr>
        <w:t xml:space="preserve">school, </w:t>
      </w:r>
      <w:r w:rsidR="003259B3" w:rsidRPr="005A48EC">
        <w:rPr>
          <w:rFonts w:ascii="Century Gothic" w:hAnsi="Century Gothic"/>
          <w:sz w:val="20"/>
          <w:szCs w:val="20"/>
        </w:rPr>
        <w:t xml:space="preserve">work-out friends at the </w:t>
      </w:r>
      <w:r w:rsidRPr="005A48EC">
        <w:rPr>
          <w:rFonts w:ascii="Century Gothic" w:hAnsi="Century Gothic"/>
          <w:sz w:val="20"/>
          <w:szCs w:val="20"/>
        </w:rPr>
        <w:t xml:space="preserve">gym, </w:t>
      </w:r>
      <w:r w:rsidR="003259B3" w:rsidRPr="005A48EC">
        <w:rPr>
          <w:rFonts w:ascii="Century Gothic" w:hAnsi="Century Gothic"/>
          <w:sz w:val="20"/>
          <w:szCs w:val="20"/>
        </w:rPr>
        <w:t xml:space="preserve">those you’ve met through your </w:t>
      </w:r>
      <w:r w:rsidRPr="005A48EC">
        <w:rPr>
          <w:rFonts w:ascii="Century Gothic" w:hAnsi="Century Gothic"/>
          <w:sz w:val="20"/>
          <w:szCs w:val="20"/>
        </w:rPr>
        <w:t>hobbies, etc. Note: A personal invitation always get better results than an email</w:t>
      </w:r>
      <w:r w:rsidR="003259B3" w:rsidRPr="005A48EC">
        <w:rPr>
          <w:rFonts w:ascii="Century Gothic" w:hAnsi="Century Gothic"/>
          <w:sz w:val="20"/>
          <w:szCs w:val="20"/>
        </w:rPr>
        <w:t>!</w:t>
      </w:r>
    </w:p>
    <w:p w14:paraId="135779A9" w14:textId="080D2334" w:rsidR="00744E4B" w:rsidRPr="005A48EC" w:rsidRDefault="00744E4B" w:rsidP="00744E4B">
      <w:pPr>
        <w:pStyle w:val="ListParagraph"/>
        <w:numPr>
          <w:ilvl w:val="0"/>
          <w:numId w:val="3"/>
        </w:numPr>
        <w:rPr>
          <w:rFonts w:ascii="Century Gothic" w:hAnsi="Century Gothic"/>
          <w:sz w:val="20"/>
          <w:szCs w:val="20"/>
        </w:rPr>
      </w:pPr>
      <w:r w:rsidRPr="005A48EC">
        <w:rPr>
          <w:rFonts w:ascii="Century Gothic" w:hAnsi="Century Gothic"/>
          <w:b/>
          <w:bCs/>
          <w:sz w:val="20"/>
          <w:szCs w:val="20"/>
        </w:rPr>
        <w:t xml:space="preserve">Contact </w:t>
      </w:r>
      <w:r w:rsidRPr="005A48EC">
        <w:rPr>
          <w:rFonts w:ascii="Century Gothic" w:hAnsi="Century Gothic"/>
          <w:sz w:val="20"/>
          <w:szCs w:val="20"/>
        </w:rPr>
        <w:t xml:space="preserve">all of your </w:t>
      </w:r>
      <w:r w:rsidR="00AD41C2" w:rsidRPr="005A48EC">
        <w:rPr>
          <w:rFonts w:ascii="Century Gothic" w:hAnsi="Century Gothic"/>
          <w:sz w:val="20"/>
          <w:szCs w:val="20"/>
        </w:rPr>
        <w:t xml:space="preserve">group </w:t>
      </w:r>
      <w:r w:rsidRPr="005A48EC">
        <w:rPr>
          <w:rFonts w:ascii="Century Gothic" w:hAnsi="Century Gothic"/>
          <w:sz w:val="20"/>
          <w:szCs w:val="20"/>
        </w:rPr>
        <w:t xml:space="preserve">participants a few weeks before you start to provide details on </w:t>
      </w:r>
      <w:r w:rsidR="003259B3" w:rsidRPr="005A48EC">
        <w:rPr>
          <w:rFonts w:ascii="Century Gothic" w:hAnsi="Century Gothic"/>
          <w:sz w:val="20"/>
          <w:szCs w:val="20"/>
        </w:rPr>
        <w:t xml:space="preserve">your </w:t>
      </w:r>
      <w:r w:rsidRPr="005A48EC">
        <w:rPr>
          <w:rFonts w:ascii="Century Gothic" w:hAnsi="Century Gothic"/>
          <w:sz w:val="20"/>
          <w:szCs w:val="20"/>
        </w:rPr>
        <w:t xml:space="preserve">group meetings. </w:t>
      </w:r>
      <w:r w:rsidR="003259B3" w:rsidRPr="005A48EC">
        <w:rPr>
          <w:rFonts w:ascii="Century Gothic" w:hAnsi="Century Gothic"/>
          <w:sz w:val="20"/>
          <w:szCs w:val="20"/>
        </w:rPr>
        <w:t>Let them know what to expect for the first meeting, if they need to bring anything</w:t>
      </w:r>
      <w:r w:rsidR="00BD2F1D" w:rsidRPr="005A48EC">
        <w:rPr>
          <w:rFonts w:ascii="Century Gothic" w:hAnsi="Century Gothic"/>
          <w:sz w:val="20"/>
          <w:szCs w:val="20"/>
        </w:rPr>
        <w:t>,</w:t>
      </w:r>
      <w:r w:rsidR="003259B3" w:rsidRPr="005A48EC">
        <w:rPr>
          <w:rFonts w:ascii="Century Gothic" w:hAnsi="Century Gothic"/>
          <w:sz w:val="20"/>
          <w:szCs w:val="20"/>
        </w:rPr>
        <w:t xml:space="preserve"> </w:t>
      </w:r>
      <w:r w:rsidR="00BD2F1D" w:rsidRPr="005A48EC">
        <w:rPr>
          <w:rFonts w:ascii="Century Gothic" w:hAnsi="Century Gothic"/>
          <w:sz w:val="20"/>
          <w:szCs w:val="20"/>
        </w:rPr>
        <w:t xml:space="preserve">and </w:t>
      </w:r>
      <w:r w:rsidR="003259B3" w:rsidRPr="005A48EC">
        <w:rPr>
          <w:rFonts w:ascii="Century Gothic" w:hAnsi="Century Gothic"/>
          <w:sz w:val="20"/>
          <w:szCs w:val="20"/>
        </w:rPr>
        <w:t xml:space="preserve">where </w:t>
      </w:r>
      <w:r w:rsidR="00BD2F1D" w:rsidRPr="005A48EC">
        <w:rPr>
          <w:rFonts w:ascii="Century Gothic" w:hAnsi="Century Gothic"/>
          <w:sz w:val="20"/>
          <w:szCs w:val="20"/>
        </w:rPr>
        <w:t xml:space="preserve">you’re meeting </w:t>
      </w:r>
      <w:r w:rsidR="003259B3" w:rsidRPr="005A48EC">
        <w:rPr>
          <w:rFonts w:ascii="Century Gothic" w:hAnsi="Century Gothic"/>
          <w:sz w:val="20"/>
          <w:szCs w:val="20"/>
        </w:rPr>
        <w:t>or how to log</w:t>
      </w:r>
      <w:r w:rsidR="00BD2F1D" w:rsidRPr="005A48EC">
        <w:rPr>
          <w:rFonts w:ascii="Century Gothic" w:hAnsi="Century Gothic"/>
          <w:sz w:val="20"/>
          <w:szCs w:val="20"/>
        </w:rPr>
        <w:t>i</w:t>
      </w:r>
      <w:r w:rsidR="003259B3" w:rsidRPr="005A48EC">
        <w:rPr>
          <w:rFonts w:ascii="Century Gothic" w:hAnsi="Century Gothic"/>
          <w:sz w:val="20"/>
          <w:szCs w:val="20"/>
        </w:rPr>
        <w:t xml:space="preserve">n if meeting online. </w:t>
      </w:r>
      <w:r w:rsidRPr="005A48EC">
        <w:rPr>
          <w:rFonts w:ascii="Century Gothic" w:hAnsi="Century Gothic"/>
          <w:sz w:val="20"/>
          <w:szCs w:val="20"/>
        </w:rPr>
        <w:t>Sending a</w:t>
      </w:r>
      <w:r w:rsidR="003259B3" w:rsidRPr="005A48EC">
        <w:rPr>
          <w:rFonts w:ascii="Century Gothic" w:hAnsi="Century Gothic"/>
          <w:sz w:val="20"/>
          <w:szCs w:val="20"/>
        </w:rPr>
        <w:t>n email or text</w:t>
      </w:r>
      <w:r w:rsidRPr="005A48EC">
        <w:rPr>
          <w:rFonts w:ascii="Century Gothic" w:hAnsi="Century Gothic"/>
          <w:sz w:val="20"/>
          <w:szCs w:val="20"/>
        </w:rPr>
        <w:t xml:space="preserve"> reminder a day or two before each meeting is always helpful too!</w:t>
      </w:r>
      <w:r w:rsidR="003259B3" w:rsidRPr="005A48EC">
        <w:rPr>
          <w:rFonts w:ascii="Century Gothic" w:hAnsi="Century Gothic"/>
          <w:sz w:val="20"/>
          <w:szCs w:val="20"/>
        </w:rPr>
        <w:t xml:space="preserve"> </w:t>
      </w:r>
    </w:p>
    <w:p w14:paraId="1DE30829" w14:textId="77777777" w:rsidR="00744E4B" w:rsidRPr="00744E4B" w:rsidRDefault="00744E4B" w:rsidP="00744E4B">
      <w:pPr>
        <w:ind w:left="360"/>
        <w:rPr>
          <w:rFonts w:ascii="Century Gothic" w:hAnsi="Century Gothic"/>
        </w:rPr>
      </w:pPr>
    </w:p>
    <w:p w14:paraId="29BCD67A" w14:textId="7993384C" w:rsidR="00744E4B" w:rsidRPr="00AD41C2" w:rsidRDefault="003259B3" w:rsidP="00744E4B">
      <w:pPr>
        <w:rPr>
          <w:rFonts w:ascii="Century Gothic" w:hAnsi="Century Gothic"/>
          <w:b/>
          <w:bCs/>
        </w:rPr>
      </w:pPr>
      <w:r w:rsidRPr="00AD41C2">
        <w:rPr>
          <w:rFonts w:ascii="Century Gothic" w:hAnsi="Century Gothic"/>
          <w:b/>
          <w:bCs/>
        </w:rPr>
        <w:t>If you’re leading</w:t>
      </w:r>
      <w:r w:rsidR="00A26602">
        <w:rPr>
          <w:rFonts w:ascii="Century Gothic" w:hAnsi="Century Gothic"/>
          <w:b/>
          <w:bCs/>
        </w:rPr>
        <w:t xml:space="preserve"> a group</w:t>
      </w:r>
      <w:r w:rsidRPr="00AD41C2">
        <w:rPr>
          <w:rFonts w:ascii="Century Gothic" w:hAnsi="Century Gothic"/>
          <w:b/>
          <w:bCs/>
        </w:rPr>
        <w:t xml:space="preserve"> for the first time, r</w:t>
      </w:r>
      <w:r w:rsidR="00744E4B" w:rsidRPr="00AD41C2">
        <w:rPr>
          <w:rFonts w:ascii="Century Gothic" w:hAnsi="Century Gothic"/>
          <w:b/>
          <w:bCs/>
        </w:rPr>
        <w:t>emember:</w:t>
      </w:r>
    </w:p>
    <w:p w14:paraId="4C7CC808" w14:textId="710D895B" w:rsidR="00744E4B" w:rsidRPr="005A48EC" w:rsidRDefault="00744E4B" w:rsidP="00744E4B">
      <w:pPr>
        <w:pStyle w:val="ListParagraph"/>
        <w:numPr>
          <w:ilvl w:val="0"/>
          <w:numId w:val="4"/>
        </w:numPr>
        <w:rPr>
          <w:rFonts w:ascii="Century Gothic" w:hAnsi="Century Gothic"/>
          <w:sz w:val="20"/>
          <w:szCs w:val="20"/>
        </w:rPr>
      </w:pPr>
      <w:r w:rsidRPr="005A48EC">
        <w:rPr>
          <w:rFonts w:ascii="Century Gothic" w:hAnsi="Century Gothic"/>
          <w:sz w:val="20"/>
          <w:szCs w:val="20"/>
        </w:rPr>
        <w:t xml:space="preserve">Sweaty </w:t>
      </w:r>
      <w:r w:rsidR="003259B3" w:rsidRPr="005A48EC">
        <w:rPr>
          <w:rFonts w:ascii="Century Gothic" w:hAnsi="Century Gothic"/>
          <w:sz w:val="20"/>
          <w:szCs w:val="20"/>
        </w:rPr>
        <w:t>p</w:t>
      </w:r>
      <w:r w:rsidRPr="005A48EC">
        <w:rPr>
          <w:rFonts w:ascii="Century Gothic" w:hAnsi="Century Gothic"/>
          <w:sz w:val="20"/>
          <w:szCs w:val="20"/>
        </w:rPr>
        <w:t>alms are a healthy sign.</w:t>
      </w:r>
    </w:p>
    <w:p w14:paraId="6A12C035" w14:textId="1C79D4C4" w:rsidR="00744E4B" w:rsidRPr="005A48EC" w:rsidRDefault="00744E4B" w:rsidP="00744E4B">
      <w:pPr>
        <w:pStyle w:val="ListParagraph"/>
        <w:numPr>
          <w:ilvl w:val="0"/>
          <w:numId w:val="4"/>
        </w:numPr>
        <w:rPr>
          <w:rFonts w:ascii="Century Gothic" w:hAnsi="Century Gothic"/>
          <w:sz w:val="20"/>
          <w:szCs w:val="20"/>
        </w:rPr>
      </w:pPr>
      <w:r w:rsidRPr="005A48EC">
        <w:rPr>
          <w:rFonts w:ascii="Century Gothic" w:hAnsi="Century Gothic"/>
          <w:sz w:val="20"/>
          <w:szCs w:val="20"/>
        </w:rPr>
        <w:t>Seek support</w:t>
      </w:r>
      <w:r w:rsidR="003259B3" w:rsidRPr="005A48EC">
        <w:rPr>
          <w:rFonts w:ascii="Century Gothic" w:hAnsi="Century Gothic"/>
          <w:sz w:val="20"/>
          <w:szCs w:val="20"/>
        </w:rPr>
        <w:t>. W</w:t>
      </w:r>
      <w:r w:rsidRPr="005A48EC">
        <w:rPr>
          <w:rFonts w:ascii="Century Gothic" w:hAnsi="Century Gothic"/>
          <w:sz w:val="20"/>
          <w:szCs w:val="20"/>
        </w:rPr>
        <w:t xml:space="preserve">e are here </w:t>
      </w:r>
      <w:r w:rsidR="00AD41C2" w:rsidRPr="005A48EC">
        <w:rPr>
          <w:rFonts w:ascii="Century Gothic" w:hAnsi="Century Gothic"/>
          <w:sz w:val="20"/>
          <w:szCs w:val="20"/>
        </w:rPr>
        <w:t>to help</w:t>
      </w:r>
      <w:r w:rsidRPr="005A48EC">
        <w:rPr>
          <w:rFonts w:ascii="Century Gothic" w:hAnsi="Century Gothic"/>
          <w:sz w:val="20"/>
          <w:szCs w:val="20"/>
        </w:rPr>
        <w:t xml:space="preserve"> you!</w:t>
      </w:r>
      <w:r w:rsidR="003259B3" w:rsidRPr="005A48EC">
        <w:rPr>
          <w:rFonts w:ascii="Century Gothic" w:hAnsi="Century Gothic"/>
          <w:sz w:val="20"/>
          <w:szCs w:val="20"/>
        </w:rPr>
        <w:t xml:space="preserve"> Email us at</w:t>
      </w:r>
      <w:r w:rsidRPr="005A48EC">
        <w:rPr>
          <w:rFonts w:ascii="Century Gothic" w:hAnsi="Century Gothic"/>
          <w:sz w:val="20"/>
          <w:szCs w:val="20"/>
        </w:rPr>
        <w:t xml:space="preserve"> </w:t>
      </w:r>
      <w:hyperlink r:id="rId11" w:history="1">
        <w:r w:rsidRPr="005A48EC">
          <w:rPr>
            <w:rStyle w:val="Hyperlink"/>
            <w:rFonts w:ascii="Century Gothic" w:hAnsi="Century Gothic"/>
            <w:sz w:val="20"/>
            <w:szCs w:val="20"/>
          </w:rPr>
          <w:t>groups@acfellowship.org</w:t>
        </w:r>
      </w:hyperlink>
      <w:r w:rsidR="003259B3" w:rsidRPr="005A48EC">
        <w:rPr>
          <w:rStyle w:val="Hyperlink"/>
          <w:rFonts w:ascii="Century Gothic" w:hAnsi="Century Gothic"/>
          <w:sz w:val="20"/>
          <w:szCs w:val="20"/>
        </w:rPr>
        <w:t>.</w:t>
      </w:r>
      <w:r w:rsidRPr="005A48EC">
        <w:rPr>
          <w:rFonts w:ascii="Century Gothic" w:hAnsi="Century Gothic"/>
          <w:sz w:val="20"/>
          <w:szCs w:val="20"/>
        </w:rPr>
        <w:t xml:space="preserve"> </w:t>
      </w:r>
    </w:p>
    <w:p w14:paraId="6C64A145" w14:textId="77777777" w:rsidR="00744E4B" w:rsidRPr="005A48EC" w:rsidRDefault="00744E4B" w:rsidP="00744E4B">
      <w:pPr>
        <w:pStyle w:val="ListParagraph"/>
        <w:numPr>
          <w:ilvl w:val="0"/>
          <w:numId w:val="4"/>
        </w:numPr>
        <w:rPr>
          <w:rFonts w:ascii="Century Gothic" w:hAnsi="Century Gothic"/>
          <w:sz w:val="20"/>
          <w:szCs w:val="20"/>
        </w:rPr>
      </w:pPr>
      <w:r w:rsidRPr="005A48EC">
        <w:rPr>
          <w:rFonts w:ascii="Century Gothic" w:hAnsi="Century Gothic"/>
          <w:sz w:val="20"/>
          <w:szCs w:val="20"/>
        </w:rPr>
        <w:t>Be yourself! Embrace who you are and how God wants you to uniquely lead the study.</w:t>
      </w:r>
    </w:p>
    <w:p w14:paraId="6B8BC31C" w14:textId="59ECA959" w:rsidR="00744E4B" w:rsidRPr="005A48EC" w:rsidRDefault="00744E4B" w:rsidP="00744E4B">
      <w:pPr>
        <w:pStyle w:val="ListParagraph"/>
        <w:numPr>
          <w:ilvl w:val="0"/>
          <w:numId w:val="4"/>
        </w:numPr>
        <w:rPr>
          <w:rFonts w:ascii="Century Gothic" w:hAnsi="Century Gothic"/>
          <w:sz w:val="20"/>
          <w:szCs w:val="20"/>
        </w:rPr>
      </w:pPr>
      <w:r w:rsidRPr="005A48EC">
        <w:rPr>
          <w:rFonts w:ascii="Century Gothic" w:hAnsi="Century Gothic"/>
          <w:sz w:val="20"/>
          <w:szCs w:val="20"/>
        </w:rPr>
        <w:t>Prepare</w:t>
      </w:r>
      <w:r w:rsidR="003259B3" w:rsidRPr="005A48EC">
        <w:rPr>
          <w:rFonts w:ascii="Century Gothic" w:hAnsi="Century Gothic"/>
          <w:sz w:val="20"/>
          <w:szCs w:val="20"/>
        </w:rPr>
        <w:t xml:space="preserve"> for the group time. </w:t>
      </w:r>
      <w:r w:rsidRPr="005A48EC">
        <w:rPr>
          <w:rFonts w:ascii="Century Gothic" w:hAnsi="Century Gothic"/>
          <w:sz w:val="20"/>
          <w:szCs w:val="20"/>
        </w:rPr>
        <w:t>Go through the lesson</w:t>
      </w:r>
      <w:r w:rsidR="003259B3" w:rsidRPr="005A48EC">
        <w:rPr>
          <w:rFonts w:ascii="Century Gothic" w:hAnsi="Century Gothic"/>
          <w:sz w:val="20"/>
          <w:szCs w:val="20"/>
        </w:rPr>
        <w:t xml:space="preserve"> or material to discuss</w:t>
      </w:r>
      <w:r w:rsidRPr="005A48EC">
        <w:rPr>
          <w:rFonts w:ascii="Century Gothic" w:hAnsi="Century Gothic"/>
          <w:sz w:val="20"/>
          <w:szCs w:val="20"/>
        </w:rPr>
        <w:t xml:space="preserve"> before the meeting to familiarize yourself with the material.</w:t>
      </w:r>
      <w:r w:rsidR="003259B3" w:rsidRPr="005A48EC">
        <w:rPr>
          <w:rFonts w:ascii="Century Gothic" w:hAnsi="Century Gothic"/>
          <w:sz w:val="20"/>
          <w:szCs w:val="20"/>
        </w:rPr>
        <w:t xml:space="preserve"> Pray for your group time and ask the Holy Spirit to guide the discussion.</w:t>
      </w:r>
    </w:p>
    <w:p w14:paraId="15D92EE8" w14:textId="51B0F42E" w:rsidR="00744E4B" w:rsidRPr="005A48EC" w:rsidRDefault="00744E4B" w:rsidP="00744E4B">
      <w:pPr>
        <w:pStyle w:val="ListParagraph"/>
        <w:numPr>
          <w:ilvl w:val="0"/>
          <w:numId w:val="4"/>
        </w:numPr>
        <w:rPr>
          <w:rFonts w:ascii="Century Gothic" w:hAnsi="Century Gothic"/>
          <w:sz w:val="20"/>
          <w:szCs w:val="20"/>
        </w:rPr>
      </w:pPr>
      <w:r w:rsidRPr="005A48EC">
        <w:rPr>
          <w:rFonts w:ascii="Century Gothic" w:hAnsi="Century Gothic"/>
          <w:sz w:val="20"/>
          <w:szCs w:val="20"/>
        </w:rPr>
        <w:t xml:space="preserve">Share </w:t>
      </w:r>
      <w:r w:rsidR="000711DA" w:rsidRPr="005A48EC">
        <w:rPr>
          <w:rFonts w:ascii="Century Gothic" w:hAnsi="Century Gothic"/>
          <w:sz w:val="20"/>
          <w:szCs w:val="20"/>
        </w:rPr>
        <w:t>l</w:t>
      </w:r>
      <w:r w:rsidRPr="005A48EC">
        <w:rPr>
          <w:rFonts w:ascii="Century Gothic" w:hAnsi="Century Gothic"/>
          <w:sz w:val="20"/>
          <w:szCs w:val="20"/>
        </w:rPr>
        <w:t>eadership</w:t>
      </w:r>
      <w:r w:rsidR="000711DA" w:rsidRPr="005A48EC">
        <w:rPr>
          <w:rFonts w:ascii="Century Gothic" w:hAnsi="Century Gothic"/>
          <w:sz w:val="20"/>
          <w:szCs w:val="20"/>
        </w:rPr>
        <w:t>.</w:t>
      </w:r>
      <w:r w:rsidRPr="005A48EC">
        <w:rPr>
          <w:rFonts w:ascii="Century Gothic" w:hAnsi="Century Gothic"/>
          <w:sz w:val="20"/>
          <w:szCs w:val="20"/>
        </w:rPr>
        <w:t xml:space="preserve"> </w:t>
      </w:r>
      <w:r w:rsidR="000711DA" w:rsidRPr="005A48EC">
        <w:rPr>
          <w:rFonts w:ascii="Century Gothic" w:hAnsi="Century Gothic"/>
          <w:sz w:val="20"/>
          <w:szCs w:val="20"/>
        </w:rPr>
        <w:t>A</w:t>
      </w:r>
      <w:r w:rsidRPr="005A48EC">
        <w:rPr>
          <w:rFonts w:ascii="Century Gothic" w:hAnsi="Century Gothic"/>
          <w:sz w:val="20"/>
          <w:szCs w:val="20"/>
        </w:rPr>
        <w:t>sk other members of the group to facilitate discussion or share in other responsibilities for the group. Groups are healthiest when every member is engaged and invested.</w:t>
      </w:r>
    </w:p>
    <w:p w14:paraId="0C946434" w14:textId="196CBB6A" w:rsidR="00AD41C2" w:rsidRDefault="00AD41C2" w:rsidP="00AD41C2">
      <w:pPr>
        <w:rPr>
          <w:rFonts w:ascii="Century Gothic" w:hAnsi="Century Gothic"/>
        </w:rPr>
      </w:pPr>
    </w:p>
    <w:p w14:paraId="7B5EA25A" w14:textId="20341421" w:rsidR="00AD41C2" w:rsidRPr="00AD41C2" w:rsidRDefault="00AD41C2" w:rsidP="00AD41C2">
      <w:pPr>
        <w:rPr>
          <w:rFonts w:ascii="Century Gothic" w:hAnsi="Century Gothic"/>
          <w:b/>
          <w:bCs/>
        </w:rPr>
      </w:pPr>
      <w:r w:rsidRPr="00AD41C2">
        <w:rPr>
          <w:rFonts w:ascii="Century Gothic" w:hAnsi="Century Gothic"/>
          <w:b/>
          <w:bCs/>
        </w:rPr>
        <w:t xml:space="preserve">Typical flow for a group meeting – </w:t>
      </w:r>
      <w:proofErr w:type="gramStart"/>
      <w:r w:rsidR="00BD2F1D">
        <w:rPr>
          <w:rFonts w:ascii="Century Gothic" w:hAnsi="Century Gothic"/>
          <w:b/>
          <w:bCs/>
        </w:rPr>
        <w:t>a</w:t>
      </w:r>
      <w:r w:rsidRPr="00AD41C2">
        <w:rPr>
          <w:rFonts w:ascii="Century Gothic" w:hAnsi="Century Gothic"/>
          <w:b/>
          <w:bCs/>
        </w:rPr>
        <w:t>djust</w:t>
      </w:r>
      <w:proofErr w:type="gramEnd"/>
      <w:r w:rsidRPr="00AD41C2">
        <w:rPr>
          <w:rFonts w:ascii="Century Gothic" w:hAnsi="Century Gothic"/>
          <w:b/>
          <w:bCs/>
        </w:rPr>
        <w:t xml:space="preserve"> </w:t>
      </w:r>
      <w:r>
        <w:rPr>
          <w:rFonts w:ascii="Century Gothic" w:hAnsi="Century Gothic"/>
          <w:b/>
          <w:bCs/>
        </w:rPr>
        <w:t xml:space="preserve">schedule </w:t>
      </w:r>
      <w:r w:rsidRPr="00AD41C2">
        <w:rPr>
          <w:rFonts w:ascii="Century Gothic" w:hAnsi="Century Gothic"/>
          <w:b/>
          <w:bCs/>
        </w:rPr>
        <w:t>based on length of your meeting:</w:t>
      </w:r>
    </w:p>
    <w:p w14:paraId="7DDC7078" w14:textId="35D132A1" w:rsidR="00AD41C2" w:rsidRPr="005A48EC" w:rsidRDefault="00AD41C2" w:rsidP="005A48EC">
      <w:pPr>
        <w:pStyle w:val="ListParagraph"/>
        <w:numPr>
          <w:ilvl w:val="0"/>
          <w:numId w:val="30"/>
        </w:numPr>
        <w:ind w:left="720"/>
        <w:rPr>
          <w:rFonts w:ascii="Century Gothic" w:hAnsi="Century Gothic"/>
          <w:sz w:val="20"/>
          <w:szCs w:val="20"/>
        </w:rPr>
      </w:pPr>
      <w:r w:rsidRPr="005A48EC">
        <w:rPr>
          <w:rFonts w:ascii="Century Gothic" w:hAnsi="Century Gothic"/>
          <w:sz w:val="20"/>
          <w:szCs w:val="20"/>
        </w:rPr>
        <w:t>15 minutes: Social/check-in time</w:t>
      </w:r>
    </w:p>
    <w:p w14:paraId="19725106" w14:textId="6A861B36" w:rsidR="00AD41C2" w:rsidRPr="005A48EC" w:rsidRDefault="00AD41C2" w:rsidP="005A48EC">
      <w:pPr>
        <w:pStyle w:val="ListParagraph"/>
        <w:numPr>
          <w:ilvl w:val="0"/>
          <w:numId w:val="30"/>
        </w:numPr>
        <w:ind w:left="720"/>
        <w:rPr>
          <w:rFonts w:ascii="Century Gothic" w:hAnsi="Century Gothic"/>
          <w:sz w:val="20"/>
          <w:szCs w:val="20"/>
        </w:rPr>
      </w:pPr>
      <w:r w:rsidRPr="005A48EC">
        <w:rPr>
          <w:rFonts w:ascii="Century Gothic" w:hAnsi="Century Gothic"/>
          <w:sz w:val="20"/>
          <w:szCs w:val="20"/>
        </w:rPr>
        <w:t xml:space="preserve">60 minutes: Discussion </w:t>
      </w:r>
    </w:p>
    <w:p w14:paraId="38E4F5BA" w14:textId="4C8DB71C" w:rsidR="00AD41C2" w:rsidRPr="005A48EC" w:rsidRDefault="00AD41C2" w:rsidP="005A48EC">
      <w:pPr>
        <w:pStyle w:val="ListParagraph"/>
        <w:numPr>
          <w:ilvl w:val="0"/>
          <w:numId w:val="30"/>
        </w:numPr>
        <w:ind w:left="720"/>
        <w:rPr>
          <w:rFonts w:ascii="Century Gothic" w:hAnsi="Century Gothic"/>
          <w:sz w:val="20"/>
          <w:szCs w:val="20"/>
        </w:rPr>
      </w:pPr>
      <w:r w:rsidRPr="005A48EC">
        <w:rPr>
          <w:rFonts w:ascii="Century Gothic" w:hAnsi="Century Gothic"/>
          <w:sz w:val="20"/>
          <w:szCs w:val="20"/>
        </w:rPr>
        <w:t>15 minutes: Prayer</w:t>
      </w:r>
    </w:p>
    <w:p w14:paraId="39FB48E2" w14:textId="77777777" w:rsidR="00744E4B" w:rsidRPr="00744E4B" w:rsidRDefault="00744E4B" w:rsidP="00744E4B">
      <w:pPr>
        <w:rPr>
          <w:rFonts w:ascii="Century Gothic" w:hAnsi="Century Gothic"/>
        </w:rPr>
      </w:pPr>
    </w:p>
    <w:p w14:paraId="3D03276C" w14:textId="58B3E3E6" w:rsidR="00DF081C" w:rsidRPr="000711DA" w:rsidRDefault="00DF081C" w:rsidP="00DF081C">
      <w:pPr>
        <w:rPr>
          <w:rFonts w:ascii="Century Gothic" w:hAnsi="Century Gothic"/>
          <w:b/>
          <w:bCs/>
        </w:rPr>
      </w:pPr>
      <w:r w:rsidRPr="000711DA">
        <w:rPr>
          <w:rFonts w:ascii="Century Gothic" w:hAnsi="Century Gothic"/>
          <w:b/>
          <w:bCs/>
        </w:rPr>
        <w:t xml:space="preserve">Tips for leading </w:t>
      </w:r>
      <w:r w:rsidR="00AD41C2">
        <w:rPr>
          <w:rFonts w:ascii="Century Gothic" w:hAnsi="Century Gothic"/>
          <w:b/>
          <w:bCs/>
        </w:rPr>
        <w:t xml:space="preserve">an engaging </w:t>
      </w:r>
      <w:r w:rsidRPr="000711DA">
        <w:rPr>
          <w:rFonts w:ascii="Century Gothic" w:hAnsi="Century Gothic"/>
          <w:b/>
          <w:bCs/>
        </w:rPr>
        <w:t>group discussion:</w:t>
      </w:r>
    </w:p>
    <w:p w14:paraId="3D0C253D" w14:textId="225190A7" w:rsidR="00DF081C" w:rsidRPr="005A48EC" w:rsidRDefault="00DF081C" w:rsidP="00DF081C">
      <w:pPr>
        <w:pStyle w:val="ListParagraph"/>
        <w:numPr>
          <w:ilvl w:val="0"/>
          <w:numId w:val="6"/>
        </w:numPr>
        <w:rPr>
          <w:rFonts w:ascii="Century Gothic" w:hAnsi="Century Gothic"/>
          <w:sz w:val="20"/>
          <w:szCs w:val="20"/>
        </w:rPr>
      </w:pPr>
      <w:r w:rsidRPr="005A48EC">
        <w:rPr>
          <w:rFonts w:ascii="Century Gothic" w:hAnsi="Century Gothic"/>
          <w:sz w:val="20"/>
          <w:szCs w:val="20"/>
        </w:rPr>
        <w:t>Create open and meaningful conversation (not a class</w:t>
      </w:r>
      <w:r w:rsidR="00A26602" w:rsidRPr="005A48EC">
        <w:rPr>
          <w:rFonts w:ascii="Century Gothic" w:hAnsi="Century Gothic"/>
          <w:sz w:val="20"/>
          <w:szCs w:val="20"/>
        </w:rPr>
        <w:t>!</w:t>
      </w:r>
      <w:r w:rsidRPr="005A48EC">
        <w:rPr>
          <w:rFonts w:ascii="Century Gothic" w:hAnsi="Century Gothic"/>
          <w:sz w:val="20"/>
          <w:szCs w:val="20"/>
        </w:rPr>
        <w:t xml:space="preserve">) where everyone brings thoughts and questions to the table. </w:t>
      </w:r>
    </w:p>
    <w:p w14:paraId="15FD682F" w14:textId="77777777" w:rsidR="00DF081C" w:rsidRPr="005A48EC" w:rsidRDefault="00DF081C" w:rsidP="00DF081C">
      <w:pPr>
        <w:pStyle w:val="ListParagraph"/>
        <w:numPr>
          <w:ilvl w:val="0"/>
          <w:numId w:val="6"/>
        </w:numPr>
        <w:rPr>
          <w:rFonts w:ascii="Century Gothic" w:hAnsi="Century Gothic"/>
          <w:sz w:val="20"/>
          <w:szCs w:val="20"/>
        </w:rPr>
      </w:pPr>
      <w:r w:rsidRPr="005A48EC">
        <w:rPr>
          <w:rFonts w:ascii="Century Gothic" w:hAnsi="Century Gothic"/>
          <w:sz w:val="20"/>
          <w:szCs w:val="20"/>
        </w:rPr>
        <w:t xml:space="preserve">Encourage others to share, listen attentively when they speak and be affirming whenever you can. </w:t>
      </w:r>
    </w:p>
    <w:p w14:paraId="35929071" w14:textId="77777777" w:rsidR="00DF081C" w:rsidRPr="005A48EC" w:rsidRDefault="00DF081C" w:rsidP="00DF081C">
      <w:pPr>
        <w:pStyle w:val="ListParagraph"/>
        <w:numPr>
          <w:ilvl w:val="0"/>
          <w:numId w:val="6"/>
        </w:numPr>
        <w:rPr>
          <w:rFonts w:ascii="Century Gothic" w:hAnsi="Century Gothic"/>
          <w:sz w:val="20"/>
          <w:szCs w:val="20"/>
        </w:rPr>
      </w:pPr>
      <w:r w:rsidRPr="005A48EC">
        <w:rPr>
          <w:rFonts w:ascii="Century Gothic" w:hAnsi="Century Gothic"/>
          <w:sz w:val="20"/>
          <w:szCs w:val="20"/>
        </w:rPr>
        <w:t>Ask questions that:</w:t>
      </w:r>
    </w:p>
    <w:p w14:paraId="52BC0FD3" w14:textId="3B4D969F" w:rsidR="00DF081C" w:rsidRPr="005A48EC" w:rsidRDefault="00DF081C" w:rsidP="00DF081C">
      <w:pPr>
        <w:pStyle w:val="ListParagraph"/>
        <w:numPr>
          <w:ilvl w:val="1"/>
          <w:numId w:val="6"/>
        </w:numPr>
        <w:rPr>
          <w:rFonts w:ascii="Century Gothic" w:hAnsi="Century Gothic"/>
          <w:sz w:val="20"/>
          <w:szCs w:val="20"/>
        </w:rPr>
      </w:pPr>
      <w:r w:rsidRPr="005A48EC">
        <w:rPr>
          <w:rFonts w:ascii="Century Gothic" w:hAnsi="Century Gothic"/>
          <w:sz w:val="20"/>
          <w:szCs w:val="20"/>
        </w:rPr>
        <w:t>are open</w:t>
      </w:r>
      <w:r w:rsidR="00BD2F1D" w:rsidRPr="005A48EC">
        <w:rPr>
          <w:rFonts w:ascii="Century Gothic" w:hAnsi="Century Gothic"/>
          <w:sz w:val="20"/>
          <w:szCs w:val="20"/>
        </w:rPr>
        <w:t>-</w:t>
      </w:r>
      <w:r w:rsidRPr="005A48EC">
        <w:rPr>
          <w:rFonts w:ascii="Century Gothic" w:hAnsi="Century Gothic"/>
          <w:sz w:val="20"/>
          <w:szCs w:val="20"/>
        </w:rPr>
        <w:t>ended (not yes or no)</w:t>
      </w:r>
    </w:p>
    <w:p w14:paraId="13B7E427" w14:textId="77777777" w:rsidR="00DF081C" w:rsidRPr="005A48EC" w:rsidRDefault="00DF081C" w:rsidP="00DF081C">
      <w:pPr>
        <w:pStyle w:val="ListParagraph"/>
        <w:numPr>
          <w:ilvl w:val="1"/>
          <w:numId w:val="6"/>
        </w:numPr>
        <w:rPr>
          <w:rFonts w:ascii="Century Gothic" w:hAnsi="Century Gothic"/>
          <w:sz w:val="20"/>
          <w:szCs w:val="20"/>
        </w:rPr>
      </w:pPr>
      <w:r w:rsidRPr="005A48EC">
        <w:rPr>
          <w:rFonts w:ascii="Century Gothic" w:hAnsi="Century Gothic"/>
          <w:sz w:val="20"/>
          <w:szCs w:val="20"/>
        </w:rPr>
        <w:t>evoke feelings, thoughts, insights</w:t>
      </w:r>
    </w:p>
    <w:p w14:paraId="10B85F1F" w14:textId="77777777" w:rsidR="00DF081C" w:rsidRPr="005A48EC" w:rsidRDefault="00DF081C" w:rsidP="00DF081C">
      <w:pPr>
        <w:pStyle w:val="ListParagraph"/>
        <w:numPr>
          <w:ilvl w:val="1"/>
          <w:numId w:val="6"/>
        </w:numPr>
        <w:rPr>
          <w:rFonts w:ascii="Century Gothic" w:hAnsi="Century Gothic"/>
          <w:sz w:val="20"/>
          <w:szCs w:val="20"/>
        </w:rPr>
      </w:pPr>
      <w:r w:rsidRPr="005A48EC">
        <w:rPr>
          <w:rFonts w:ascii="Century Gothic" w:hAnsi="Century Gothic"/>
          <w:sz w:val="20"/>
          <w:szCs w:val="20"/>
        </w:rPr>
        <w:t>do not have just one right answer</w:t>
      </w:r>
    </w:p>
    <w:p w14:paraId="0C25EF86" w14:textId="77777777" w:rsidR="00DF081C" w:rsidRPr="005A48EC" w:rsidRDefault="00DF081C" w:rsidP="00DF081C">
      <w:pPr>
        <w:pStyle w:val="ListParagraph"/>
        <w:numPr>
          <w:ilvl w:val="1"/>
          <w:numId w:val="6"/>
        </w:numPr>
        <w:rPr>
          <w:rFonts w:ascii="Century Gothic" w:hAnsi="Century Gothic"/>
          <w:sz w:val="20"/>
          <w:szCs w:val="20"/>
        </w:rPr>
      </w:pPr>
      <w:r w:rsidRPr="005A48EC">
        <w:rPr>
          <w:rFonts w:ascii="Century Gothic" w:hAnsi="Century Gothic"/>
          <w:sz w:val="20"/>
          <w:szCs w:val="20"/>
        </w:rPr>
        <w:t>require personal examples</w:t>
      </w:r>
    </w:p>
    <w:p w14:paraId="26629131" w14:textId="77777777" w:rsidR="00DF081C" w:rsidRPr="005A48EC" w:rsidRDefault="00DF081C" w:rsidP="00DF081C">
      <w:pPr>
        <w:pStyle w:val="ListParagraph"/>
        <w:numPr>
          <w:ilvl w:val="1"/>
          <w:numId w:val="6"/>
        </w:numPr>
        <w:rPr>
          <w:rFonts w:ascii="Century Gothic" w:hAnsi="Century Gothic"/>
          <w:sz w:val="20"/>
          <w:szCs w:val="20"/>
        </w:rPr>
      </w:pPr>
      <w:r w:rsidRPr="005A48EC">
        <w:rPr>
          <w:rFonts w:ascii="Century Gothic" w:hAnsi="Century Gothic"/>
          <w:sz w:val="20"/>
          <w:szCs w:val="20"/>
        </w:rPr>
        <w:t>stimulate people to apply what they are learning</w:t>
      </w:r>
    </w:p>
    <w:p w14:paraId="2E68D068" w14:textId="71FF8CCF" w:rsidR="00DF081C" w:rsidRDefault="00DF081C" w:rsidP="00DF081C">
      <w:pPr>
        <w:pStyle w:val="ListParagraph"/>
        <w:numPr>
          <w:ilvl w:val="0"/>
          <w:numId w:val="6"/>
        </w:numPr>
        <w:rPr>
          <w:rFonts w:ascii="Century Gothic" w:hAnsi="Century Gothic"/>
          <w:sz w:val="20"/>
          <w:szCs w:val="20"/>
        </w:rPr>
      </w:pPr>
      <w:r w:rsidRPr="005A48EC">
        <w:rPr>
          <w:rFonts w:ascii="Century Gothic" w:hAnsi="Century Gothic"/>
          <w:sz w:val="20"/>
          <w:szCs w:val="20"/>
        </w:rPr>
        <w:t xml:space="preserve">People are messy! Don’t try to control what you can’t control.  </w:t>
      </w:r>
    </w:p>
    <w:p w14:paraId="73C9E525" w14:textId="7A9E8A06" w:rsidR="005C19AB" w:rsidRPr="005A48EC" w:rsidRDefault="005C19AB" w:rsidP="00DF081C">
      <w:pPr>
        <w:pStyle w:val="ListParagraph"/>
        <w:numPr>
          <w:ilvl w:val="0"/>
          <w:numId w:val="6"/>
        </w:numPr>
        <w:rPr>
          <w:rFonts w:ascii="Century Gothic" w:hAnsi="Century Gothic"/>
          <w:sz w:val="20"/>
          <w:szCs w:val="20"/>
        </w:rPr>
      </w:pPr>
      <w:r>
        <w:rPr>
          <w:rFonts w:ascii="Century Gothic" w:hAnsi="Century Gothic"/>
          <w:sz w:val="20"/>
          <w:szCs w:val="20"/>
        </w:rPr>
        <w:t>Don’t do all the talking. Awkward silence can lead to someone electing to share their thoughts.</w:t>
      </w:r>
    </w:p>
    <w:p w14:paraId="060FE3D3" w14:textId="77777777" w:rsidR="00DF081C" w:rsidRPr="005A48EC" w:rsidRDefault="00DF081C" w:rsidP="00DF081C">
      <w:pPr>
        <w:pStyle w:val="ListParagraph"/>
        <w:numPr>
          <w:ilvl w:val="0"/>
          <w:numId w:val="6"/>
        </w:numPr>
        <w:rPr>
          <w:rFonts w:ascii="Century Gothic" w:hAnsi="Century Gothic"/>
          <w:sz w:val="20"/>
          <w:szCs w:val="20"/>
        </w:rPr>
      </w:pPr>
      <w:r w:rsidRPr="005A48EC">
        <w:rPr>
          <w:rFonts w:ascii="Century Gothic" w:hAnsi="Century Gothic"/>
          <w:sz w:val="20"/>
          <w:szCs w:val="20"/>
        </w:rPr>
        <w:t>Remember, God causes the growth. Your job is to care, listen, pray, and model searching scripture for truth.</w:t>
      </w:r>
    </w:p>
    <w:p w14:paraId="3A9192FD" w14:textId="76960F4F" w:rsidR="00901115" w:rsidRPr="00A17E53" w:rsidRDefault="00A26602" w:rsidP="00A17E53">
      <w:pPr>
        <w:jc w:val="center"/>
        <w:rPr>
          <w:rFonts w:ascii="Century Gothic" w:hAnsi="Century Gothic"/>
          <w:b/>
          <w:bCs/>
          <w:sz w:val="32"/>
          <w:szCs w:val="32"/>
        </w:rPr>
      </w:pPr>
      <w:r>
        <w:rPr>
          <w:rFonts w:ascii="Century Gothic" w:hAnsi="Century Gothic"/>
        </w:rPr>
        <w:br w:type="page"/>
      </w:r>
      <w:r w:rsidR="00901115" w:rsidRPr="00A17E53">
        <w:rPr>
          <w:rFonts w:ascii="Century Gothic" w:hAnsi="Century Gothic"/>
          <w:b/>
          <w:bCs/>
          <w:sz w:val="32"/>
          <w:szCs w:val="32"/>
        </w:rPr>
        <w:lastRenderedPageBreak/>
        <w:t xml:space="preserve">Care in </w:t>
      </w:r>
      <w:r w:rsidR="00A741CA">
        <w:rPr>
          <w:rFonts w:ascii="Century Gothic" w:hAnsi="Century Gothic"/>
          <w:b/>
          <w:bCs/>
          <w:sz w:val="32"/>
          <w:szCs w:val="32"/>
        </w:rPr>
        <w:t>a</w:t>
      </w:r>
      <w:r w:rsidR="00901115" w:rsidRPr="00A17E53">
        <w:rPr>
          <w:rFonts w:ascii="Century Gothic" w:hAnsi="Century Gothic"/>
          <w:b/>
          <w:bCs/>
          <w:sz w:val="32"/>
          <w:szCs w:val="32"/>
        </w:rPr>
        <w:t>n Emotional Crisis</w:t>
      </w:r>
    </w:p>
    <w:p w14:paraId="0183C34C" w14:textId="41881F46" w:rsidR="00901115" w:rsidRDefault="00901115">
      <w:pPr>
        <w:rPr>
          <w:rFonts w:ascii="Century Gothic" w:hAnsi="Century Gothic"/>
        </w:rPr>
      </w:pPr>
    </w:p>
    <w:p w14:paraId="3ADAA856" w14:textId="243D7B0E" w:rsidR="00901115" w:rsidRPr="005A48EC" w:rsidRDefault="00901115">
      <w:pPr>
        <w:rPr>
          <w:rFonts w:ascii="Century Gothic" w:hAnsi="Century Gothic"/>
          <w:b/>
          <w:bCs/>
        </w:rPr>
      </w:pPr>
      <w:r w:rsidRPr="005A48EC">
        <w:rPr>
          <w:rFonts w:ascii="Century Gothic" w:hAnsi="Century Gothic"/>
          <w:b/>
          <w:bCs/>
        </w:rPr>
        <w:t>When approached by a person in your group experiencing a crisis:</w:t>
      </w:r>
    </w:p>
    <w:p w14:paraId="40D18C71" w14:textId="2517FEFB"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Be authentic.</w:t>
      </w:r>
    </w:p>
    <w:p w14:paraId="249DA413" w14:textId="21156E7B"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Take a deep breath with them and ask if you can pray with them.</w:t>
      </w:r>
    </w:p>
    <w:p w14:paraId="4E3C1CBB" w14:textId="68F9F98C"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Listen with compassion, not judgement.</w:t>
      </w:r>
      <w:r w:rsidR="00A17E53" w:rsidRPr="005A48EC">
        <w:rPr>
          <w:rFonts w:ascii="Century Gothic" w:hAnsi="Century Gothic"/>
          <w:sz w:val="20"/>
          <w:szCs w:val="20"/>
        </w:rPr>
        <w:t xml:space="preserve"> Listening is your most important tool when caring for someone who is hurting.</w:t>
      </w:r>
    </w:p>
    <w:p w14:paraId="6C4E27E2" w14:textId="081C0CD0"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Seek to understand their perception of the situation, not your own.</w:t>
      </w:r>
    </w:p>
    <w:p w14:paraId="3724399E" w14:textId="7418B8D8"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Avoid platitudes and minimizing. Allow them to feel what they feel.</w:t>
      </w:r>
    </w:p>
    <w:p w14:paraId="73781A0C" w14:textId="4B08039A"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Ask open-ended questions: What do you need right now? What would help you feel safe? What can I do for you? Who is with you right now? (If speaking by phone.)</w:t>
      </w:r>
    </w:p>
    <w:p w14:paraId="0D7F0324" w14:textId="27CCE260"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Create an environment of emotional safety.</w:t>
      </w:r>
    </w:p>
    <w:p w14:paraId="7A1546E7" w14:textId="65CB0217"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Be respectful, not controlling.</w:t>
      </w:r>
    </w:p>
    <w:p w14:paraId="381C20DF" w14:textId="6372D2B0"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Do not pry. Keep your motives in check.</w:t>
      </w:r>
    </w:p>
    <w:p w14:paraId="47098DD1" w14:textId="569B93FE"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Express your desire to keep confidentiality. Request permission to share if you need to reach out to a pastor or our groups team for support.</w:t>
      </w:r>
    </w:p>
    <w:p w14:paraId="298956A9" w14:textId="17F0C5D0"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If you are aware of their support team, find out who might be available to help them.</w:t>
      </w:r>
    </w:p>
    <w:p w14:paraId="19642D32" w14:textId="01E9B847"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When offering resources such a</w:t>
      </w:r>
      <w:r w:rsidR="00C47AA7">
        <w:rPr>
          <w:rFonts w:ascii="Century Gothic" w:hAnsi="Century Gothic"/>
          <w:sz w:val="20"/>
          <w:szCs w:val="20"/>
        </w:rPr>
        <w:t>s a</w:t>
      </w:r>
      <w:r w:rsidRPr="005A48EC">
        <w:rPr>
          <w:rFonts w:ascii="Century Gothic" w:hAnsi="Century Gothic"/>
          <w:sz w:val="20"/>
          <w:szCs w:val="20"/>
        </w:rPr>
        <w:t xml:space="preserve"> counseling referral list, encourage them to be empowered to act on their own. Email us at </w:t>
      </w:r>
      <w:hyperlink r:id="rId12" w:history="1">
        <w:r w:rsidR="00BD2F1D" w:rsidRPr="005A48EC">
          <w:rPr>
            <w:rStyle w:val="Hyperlink"/>
            <w:rFonts w:ascii="Century Gothic" w:hAnsi="Century Gothic"/>
            <w:sz w:val="20"/>
            <w:szCs w:val="20"/>
          </w:rPr>
          <w:t>groups@acfellowship.org</w:t>
        </w:r>
      </w:hyperlink>
      <w:r w:rsidRPr="005A48EC">
        <w:rPr>
          <w:rFonts w:ascii="Century Gothic" w:hAnsi="Century Gothic"/>
          <w:sz w:val="20"/>
          <w:szCs w:val="20"/>
        </w:rPr>
        <w:t xml:space="preserve"> to have us send you the current counseling referral list</w:t>
      </w:r>
      <w:r w:rsidR="004A7590" w:rsidRPr="005A48EC">
        <w:rPr>
          <w:rFonts w:ascii="Century Gothic" w:hAnsi="Century Gothic"/>
          <w:sz w:val="20"/>
          <w:szCs w:val="20"/>
        </w:rPr>
        <w:t xml:space="preserve"> that you can share</w:t>
      </w:r>
      <w:r w:rsidRPr="005A48EC">
        <w:rPr>
          <w:rFonts w:ascii="Century Gothic" w:hAnsi="Century Gothic"/>
          <w:sz w:val="20"/>
          <w:szCs w:val="20"/>
        </w:rPr>
        <w:t>.</w:t>
      </w:r>
    </w:p>
    <w:p w14:paraId="17917632" w14:textId="28D7DD86" w:rsidR="00901115" w:rsidRPr="005A48EC" w:rsidRDefault="00901115" w:rsidP="000E250A">
      <w:pPr>
        <w:pStyle w:val="ListParagraph"/>
        <w:numPr>
          <w:ilvl w:val="0"/>
          <w:numId w:val="21"/>
        </w:numPr>
        <w:rPr>
          <w:rFonts w:ascii="Century Gothic" w:hAnsi="Century Gothic"/>
          <w:sz w:val="20"/>
          <w:szCs w:val="20"/>
        </w:rPr>
      </w:pPr>
      <w:r w:rsidRPr="005A48EC">
        <w:rPr>
          <w:rFonts w:ascii="Century Gothic" w:hAnsi="Century Gothic"/>
          <w:sz w:val="20"/>
          <w:szCs w:val="20"/>
        </w:rPr>
        <w:t>End your time with prayer.</w:t>
      </w:r>
    </w:p>
    <w:p w14:paraId="7C5A21DC" w14:textId="060B6EF8" w:rsidR="004A7590" w:rsidRDefault="004A7590" w:rsidP="004A7590">
      <w:pPr>
        <w:rPr>
          <w:rFonts w:ascii="Century Gothic" w:hAnsi="Century Gothic"/>
          <w:sz w:val="22"/>
          <w:szCs w:val="22"/>
        </w:rPr>
      </w:pPr>
    </w:p>
    <w:p w14:paraId="7FACD271" w14:textId="5FFB9C65" w:rsidR="004A7590" w:rsidRPr="005A48EC" w:rsidRDefault="004A7590" w:rsidP="004A7590">
      <w:pPr>
        <w:rPr>
          <w:rFonts w:ascii="Century Gothic" w:hAnsi="Century Gothic"/>
          <w:b/>
          <w:bCs/>
        </w:rPr>
      </w:pPr>
      <w:r w:rsidRPr="005A48EC">
        <w:rPr>
          <w:rFonts w:ascii="Century Gothic" w:hAnsi="Century Gothic"/>
          <w:b/>
          <w:bCs/>
        </w:rPr>
        <w:t>Ministering with God’s Word:</w:t>
      </w:r>
    </w:p>
    <w:p w14:paraId="2175582A" w14:textId="597FABEF" w:rsidR="004A7590" w:rsidRDefault="004A7590" w:rsidP="004A7590">
      <w:pPr>
        <w:rPr>
          <w:rFonts w:ascii="Century Gothic" w:hAnsi="Century Gothic"/>
        </w:rPr>
      </w:pPr>
      <w:r w:rsidRPr="005A48EC">
        <w:rPr>
          <w:rFonts w:ascii="Century Gothic" w:hAnsi="Century Gothic"/>
        </w:rPr>
        <w:t>Sharing God’s Word when ministering to someone who is hurting is powerful. Many of the psalms are written as a lament, expressing the fears and grief of the writer. Sharing some of the psalms can give a hurting person the language needed to entrust God with their sorrow. Some examples:</w:t>
      </w:r>
    </w:p>
    <w:p w14:paraId="11F3C971" w14:textId="77777777" w:rsidR="005A48EC" w:rsidRPr="005A48EC" w:rsidRDefault="005A48EC" w:rsidP="004A7590">
      <w:pPr>
        <w:rPr>
          <w:rFonts w:ascii="Century Gothic" w:hAnsi="Century Gothic"/>
          <w:sz w:val="16"/>
          <w:szCs w:val="16"/>
        </w:rPr>
      </w:pPr>
    </w:p>
    <w:p w14:paraId="2DC3F623" w14:textId="77777777" w:rsidR="004A7590" w:rsidRPr="005A48EC" w:rsidRDefault="004A7590" w:rsidP="004A7590">
      <w:pPr>
        <w:ind w:left="1440"/>
        <w:rPr>
          <w:rFonts w:ascii="Century Gothic" w:hAnsi="Century Gothic"/>
          <w:sz w:val="20"/>
          <w:szCs w:val="20"/>
        </w:rPr>
      </w:pPr>
      <w:r w:rsidRPr="005A48EC">
        <w:rPr>
          <w:rFonts w:ascii="Century Gothic" w:hAnsi="Century Gothic"/>
          <w:sz w:val="20"/>
          <w:szCs w:val="20"/>
        </w:rPr>
        <w:t>Abortion: Psalm 139:13</w:t>
      </w:r>
      <w:r w:rsidRPr="005A48EC">
        <w:rPr>
          <w:rFonts w:ascii="Century Gothic" w:hAnsi="Century Gothic"/>
          <w:sz w:val="20"/>
          <w:szCs w:val="20"/>
        </w:rPr>
        <w:tab/>
      </w:r>
      <w:r w:rsidRPr="005A48EC">
        <w:rPr>
          <w:rFonts w:ascii="Century Gothic" w:hAnsi="Century Gothic"/>
          <w:sz w:val="20"/>
          <w:szCs w:val="20"/>
        </w:rPr>
        <w:tab/>
        <w:t>Forgiveness: Ephesians 4:32</w:t>
      </w:r>
    </w:p>
    <w:p w14:paraId="51C65D01" w14:textId="77777777" w:rsidR="004A7590" w:rsidRPr="005A48EC" w:rsidRDefault="004A7590" w:rsidP="004A7590">
      <w:pPr>
        <w:ind w:left="1440"/>
        <w:rPr>
          <w:rFonts w:ascii="Century Gothic" w:hAnsi="Century Gothic"/>
          <w:sz w:val="20"/>
          <w:szCs w:val="20"/>
        </w:rPr>
      </w:pPr>
      <w:r w:rsidRPr="005A48EC">
        <w:rPr>
          <w:rFonts w:ascii="Century Gothic" w:hAnsi="Century Gothic"/>
          <w:sz w:val="20"/>
          <w:szCs w:val="20"/>
        </w:rPr>
        <w:t>Anxiety: 1 Peter 5:7</w:t>
      </w:r>
      <w:r w:rsidRPr="005A48EC">
        <w:rPr>
          <w:rFonts w:ascii="Century Gothic" w:hAnsi="Century Gothic"/>
          <w:sz w:val="20"/>
          <w:szCs w:val="20"/>
        </w:rPr>
        <w:tab/>
      </w:r>
      <w:r w:rsidRPr="005A48EC">
        <w:rPr>
          <w:rFonts w:ascii="Century Gothic" w:hAnsi="Century Gothic"/>
          <w:sz w:val="20"/>
          <w:szCs w:val="20"/>
        </w:rPr>
        <w:tab/>
      </w:r>
      <w:r w:rsidRPr="005A48EC">
        <w:rPr>
          <w:rFonts w:ascii="Century Gothic" w:hAnsi="Century Gothic"/>
          <w:sz w:val="20"/>
          <w:szCs w:val="20"/>
        </w:rPr>
        <w:tab/>
        <w:t>Infertility: Isaiah 26:3, 55:8; Habakkuk 3:17</w:t>
      </w:r>
    </w:p>
    <w:p w14:paraId="41EAC35C" w14:textId="61B78BEB" w:rsidR="004A7590" w:rsidRPr="005A48EC" w:rsidRDefault="004A7590" w:rsidP="004A7590">
      <w:pPr>
        <w:ind w:left="1440"/>
        <w:rPr>
          <w:rFonts w:ascii="Century Gothic" w:hAnsi="Century Gothic"/>
          <w:sz w:val="20"/>
          <w:szCs w:val="20"/>
        </w:rPr>
      </w:pPr>
      <w:r w:rsidRPr="005A48EC">
        <w:rPr>
          <w:rFonts w:ascii="Century Gothic" w:hAnsi="Century Gothic"/>
          <w:sz w:val="20"/>
          <w:szCs w:val="20"/>
        </w:rPr>
        <w:t>Anger: Proverbs 29:11</w:t>
      </w:r>
      <w:r w:rsidRPr="005A48EC">
        <w:rPr>
          <w:rFonts w:ascii="Century Gothic" w:hAnsi="Century Gothic"/>
          <w:sz w:val="20"/>
          <w:szCs w:val="20"/>
        </w:rPr>
        <w:tab/>
      </w:r>
      <w:r w:rsidRPr="005A48EC">
        <w:rPr>
          <w:rFonts w:ascii="Century Gothic" w:hAnsi="Century Gothic"/>
          <w:sz w:val="20"/>
          <w:szCs w:val="20"/>
        </w:rPr>
        <w:tab/>
      </w:r>
      <w:r w:rsidR="005A48EC">
        <w:rPr>
          <w:rFonts w:ascii="Century Gothic" w:hAnsi="Century Gothic"/>
          <w:sz w:val="20"/>
          <w:szCs w:val="20"/>
        </w:rPr>
        <w:tab/>
      </w:r>
      <w:r w:rsidRPr="005A48EC">
        <w:rPr>
          <w:rFonts w:ascii="Century Gothic" w:hAnsi="Century Gothic"/>
          <w:sz w:val="20"/>
          <w:szCs w:val="20"/>
        </w:rPr>
        <w:t>Loneliness: James 4:8</w:t>
      </w:r>
    </w:p>
    <w:p w14:paraId="66556BA6" w14:textId="77777777" w:rsidR="004A7590" w:rsidRPr="005A48EC" w:rsidRDefault="004A7590" w:rsidP="004A7590">
      <w:pPr>
        <w:ind w:left="1440"/>
        <w:rPr>
          <w:rFonts w:ascii="Century Gothic" w:hAnsi="Century Gothic"/>
          <w:sz w:val="20"/>
          <w:szCs w:val="20"/>
        </w:rPr>
      </w:pPr>
      <w:r w:rsidRPr="005A48EC">
        <w:rPr>
          <w:rFonts w:ascii="Century Gothic" w:hAnsi="Century Gothic"/>
          <w:sz w:val="20"/>
          <w:szCs w:val="20"/>
        </w:rPr>
        <w:t>Death: 1 Corinthians 15:55</w:t>
      </w:r>
      <w:r w:rsidRPr="005A48EC">
        <w:rPr>
          <w:rFonts w:ascii="Century Gothic" w:hAnsi="Century Gothic"/>
          <w:sz w:val="20"/>
          <w:szCs w:val="20"/>
        </w:rPr>
        <w:tab/>
      </w:r>
      <w:r w:rsidRPr="005A48EC">
        <w:rPr>
          <w:rFonts w:ascii="Century Gothic" w:hAnsi="Century Gothic"/>
          <w:sz w:val="20"/>
          <w:szCs w:val="20"/>
        </w:rPr>
        <w:tab/>
        <w:t>Self-esteem: 2 Corinthians 3:18</w:t>
      </w:r>
    </w:p>
    <w:p w14:paraId="760FA73A" w14:textId="77777777" w:rsidR="004A7590" w:rsidRPr="005A48EC" w:rsidRDefault="004A7590" w:rsidP="004A7590">
      <w:pPr>
        <w:ind w:left="1440"/>
        <w:rPr>
          <w:rFonts w:ascii="Century Gothic" w:hAnsi="Century Gothic"/>
          <w:sz w:val="20"/>
          <w:szCs w:val="20"/>
        </w:rPr>
      </w:pPr>
      <w:r w:rsidRPr="005A48EC">
        <w:rPr>
          <w:rFonts w:ascii="Century Gothic" w:hAnsi="Century Gothic"/>
          <w:sz w:val="20"/>
          <w:szCs w:val="20"/>
        </w:rPr>
        <w:t>Depression: Psalm 62:5</w:t>
      </w:r>
      <w:r w:rsidRPr="005A48EC">
        <w:rPr>
          <w:rFonts w:ascii="Century Gothic" w:hAnsi="Century Gothic"/>
          <w:sz w:val="20"/>
          <w:szCs w:val="20"/>
        </w:rPr>
        <w:tab/>
      </w:r>
      <w:r w:rsidRPr="005A48EC">
        <w:rPr>
          <w:rFonts w:ascii="Century Gothic" w:hAnsi="Century Gothic"/>
          <w:sz w:val="20"/>
          <w:szCs w:val="20"/>
        </w:rPr>
        <w:tab/>
        <w:t>Sickness: Psalm 6:2</w:t>
      </w:r>
    </w:p>
    <w:p w14:paraId="518F59CD" w14:textId="77777777" w:rsidR="004A7590" w:rsidRPr="005A48EC" w:rsidRDefault="004A7590" w:rsidP="004A7590">
      <w:pPr>
        <w:ind w:left="1440"/>
        <w:rPr>
          <w:rFonts w:ascii="Century Gothic" w:hAnsi="Century Gothic"/>
          <w:sz w:val="20"/>
          <w:szCs w:val="20"/>
        </w:rPr>
      </w:pPr>
      <w:r w:rsidRPr="005A48EC">
        <w:rPr>
          <w:rFonts w:ascii="Century Gothic" w:hAnsi="Century Gothic"/>
          <w:sz w:val="20"/>
          <w:szCs w:val="20"/>
        </w:rPr>
        <w:t>Finances: Matthew 6:25</w:t>
      </w:r>
      <w:r w:rsidRPr="005A48EC">
        <w:rPr>
          <w:rFonts w:ascii="Century Gothic" w:hAnsi="Century Gothic"/>
          <w:sz w:val="20"/>
          <w:szCs w:val="20"/>
        </w:rPr>
        <w:tab/>
      </w:r>
      <w:r w:rsidRPr="005A48EC">
        <w:rPr>
          <w:rFonts w:ascii="Century Gothic" w:hAnsi="Century Gothic"/>
          <w:sz w:val="20"/>
          <w:szCs w:val="20"/>
        </w:rPr>
        <w:tab/>
        <w:t>Tiredness: Isaiah 40:29</w:t>
      </w:r>
    </w:p>
    <w:p w14:paraId="5D2A688D" w14:textId="77777777" w:rsidR="00A17E53" w:rsidRPr="00A17E53" w:rsidRDefault="00A17E53" w:rsidP="00A17E53">
      <w:pPr>
        <w:rPr>
          <w:rFonts w:ascii="Century Gothic" w:hAnsi="Century Gothic"/>
          <w:sz w:val="22"/>
          <w:szCs w:val="22"/>
        </w:rPr>
      </w:pPr>
    </w:p>
    <w:p w14:paraId="51B30C9A" w14:textId="77777777" w:rsidR="00A17E53" w:rsidRPr="005A48EC" w:rsidRDefault="00A17E53" w:rsidP="00A17E53">
      <w:pPr>
        <w:rPr>
          <w:rFonts w:ascii="Century Gothic" w:hAnsi="Century Gothic"/>
          <w:b/>
          <w:bCs/>
        </w:rPr>
      </w:pPr>
      <w:r w:rsidRPr="005A48EC">
        <w:rPr>
          <w:rFonts w:ascii="Century Gothic" w:hAnsi="Century Gothic"/>
          <w:b/>
          <w:bCs/>
          <w:highlight w:val="yellow"/>
        </w:rPr>
        <w:t>A note about the Importance of professionals and referrals:</w:t>
      </w:r>
      <w:r w:rsidRPr="005A48EC">
        <w:rPr>
          <w:rFonts w:ascii="Century Gothic" w:hAnsi="Century Gothic"/>
          <w:b/>
          <w:bCs/>
        </w:rPr>
        <w:t xml:space="preserve">  </w:t>
      </w:r>
    </w:p>
    <w:p w14:paraId="26E19A77" w14:textId="65C2753E" w:rsidR="00A17E53" w:rsidRPr="005A48EC" w:rsidRDefault="00A17E53" w:rsidP="00A17E53">
      <w:pPr>
        <w:pStyle w:val="ListParagraph"/>
        <w:numPr>
          <w:ilvl w:val="0"/>
          <w:numId w:val="25"/>
        </w:numPr>
        <w:rPr>
          <w:rFonts w:ascii="Century Gothic" w:hAnsi="Century Gothic"/>
          <w:sz w:val="20"/>
          <w:szCs w:val="20"/>
        </w:rPr>
      </w:pPr>
      <w:r w:rsidRPr="005A48EC">
        <w:rPr>
          <w:rFonts w:ascii="Century Gothic" w:hAnsi="Century Gothic"/>
          <w:sz w:val="20"/>
          <w:szCs w:val="20"/>
        </w:rPr>
        <w:t>Follow</w:t>
      </w:r>
      <w:r w:rsidR="001F1753" w:rsidRPr="005A48EC">
        <w:rPr>
          <w:rFonts w:ascii="Century Gothic" w:hAnsi="Century Gothic"/>
          <w:sz w:val="20"/>
          <w:szCs w:val="20"/>
        </w:rPr>
        <w:t>ing up</w:t>
      </w:r>
      <w:r w:rsidRPr="005A48EC">
        <w:rPr>
          <w:rFonts w:ascii="Century Gothic" w:hAnsi="Century Gothic"/>
          <w:sz w:val="20"/>
          <w:szCs w:val="20"/>
        </w:rPr>
        <w:t xml:space="preserve"> and check</w:t>
      </w:r>
      <w:r w:rsidR="001F1753" w:rsidRPr="005A48EC">
        <w:rPr>
          <w:rFonts w:ascii="Century Gothic" w:hAnsi="Century Gothic"/>
          <w:sz w:val="20"/>
          <w:szCs w:val="20"/>
        </w:rPr>
        <w:t xml:space="preserve">ing in </w:t>
      </w:r>
      <w:r w:rsidRPr="005A48EC">
        <w:rPr>
          <w:rFonts w:ascii="Century Gothic" w:hAnsi="Century Gothic"/>
          <w:sz w:val="20"/>
          <w:szCs w:val="20"/>
        </w:rPr>
        <w:t xml:space="preserve">on individuals via text or email can go a long way to let them know they are not </w:t>
      </w:r>
      <w:proofErr w:type="gramStart"/>
      <w:r w:rsidRPr="005A48EC">
        <w:rPr>
          <w:rFonts w:ascii="Century Gothic" w:hAnsi="Century Gothic"/>
          <w:sz w:val="20"/>
          <w:szCs w:val="20"/>
        </w:rPr>
        <w:t>alone</w:t>
      </w:r>
      <w:proofErr w:type="gramEnd"/>
      <w:r w:rsidRPr="005A48EC">
        <w:rPr>
          <w:rFonts w:ascii="Century Gothic" w:hAnsi="Century Gothic"/>
          <w:sz w:val="20"/>
          <w:szCs w:val="20"/>
        </w:rPr>
        <w:t xml:space="preserve"> and you care about them. </w:t>
      </w:r>
    </w:p>
    <w:p w14:paraId="0FF0A0A6" w14:textId="2F220A1B" w:rsidR="00A17E53" w:rsidRDefault="001F1753" w:rsidP="00A17E53">
      <w:pPr>
        <w:pStyle w:val="ListParagraph"/>
        <w:numPr>
          <w:ilvl w:val="0"/>
          <w:numId w:val="25"/>
        </w:numPr>
        <w:rPr>
          <w:rFonts w:ascii="Century Gothic" w:hAnsi="Century Gothic"/>
          <w:sz w:val="20"/>
          <w:szCs w:val="20"/>
        </w:rPr>
      </w:pPr>
      <w:r w:rsidRPr="005A48EC">
        <w:rPr>
          <w:rFonts w:ascii="Century Gothic" w:hAnsi="Century Gothic"/>
          <w:sz w:val="20"/>
          <w:szCs w:val="20"/>
        </w:rPr>
        <w:t>A</w:t>
      </w:r>
      <w:r w:rsidR="00A17E53" w:rsidRPr="005A48EC">
        <w:rPr>
          <w:rFonts w:ascii="Century Gothic" w:hAnsi="Century Gothic"/>
          <w:sz w:val="20"/>
          <w:szCs w:val="20"/>
        </w:rPr>
        <w:t>sk for help from other group members</w:t>
      </w:r>
      <w:r w:rsidRPr="005A48EC">
        <w:rPr>
          <w:rFonts w:ascii="Century Gothic" w:hAnsi="Century Gothic"/>
          <w:sz w:val="20"/>
          <w:szCs w:val="20"/>
        </w:rPr>
        <w:t xml:space="preserve"> with checking in</w:t>
      </w:r>
      <w:r w:rsidR="00A17E53" w:rsidRPr="005A48EC">
        <w:rPr>
          <w:rFonts w:ascii="Century Gothic" w:hAnsi="Century Gothic"/>
          <w:sz w:val="20"/>
          <w:szCs w:val="20"/>
        </w:rPr>
        <w:t xml:space="preserve">, especially those with the gifts of exhortation and mercy. </w:t>
      </w:r>
    </w:p>
    <w:p w14:paraId="47EA8673" w14:textId="663B0FBD" w:rsidR="005C19AB" w:rsidRPr="005A48EC" w:rsidRDefault="005C19AB" w:rsidP="00A17E53">
      <w:pPr>
        <w:pStyle w:val="ListParagraph"/>
        <w:numPr>
          <w:ilvl w:val="0"/>
          <w:numId w:val="25"/>
        </w:numPr>
        <w:rPr>
          <w:rFonts w:ascii="Century Gothic" w:hAnsi="Century Gothic"/>
          <w:sz w:val="20"/>
          <w:szCs w:val="20"/>
        </w:rPr>
      </w:pPr>
      <w:r>
        <w:rPr>
          <w:rFonts w:ascii="Century Gothic" w:hAnsi="Century Gothic"/>
          <w:sz w:val="20"/>
          <w:szCs w:val="20"/>
        </w:rPr>
        <w:t xml:space="preserve">Refer to the </w:t>
      </w:r>
      <w:r w:rsidRPr="005C19AB">
        <w:rPr>
          <w:rFonts w:ascii="Century Gothic" w:hAnsi="Century Gothic"/>
          <w:sz w:val="20"/>
          <w:szCs w:val="20"/>
          <w:u w:val="single"/>
        </w:rPr>
        <w:t>Small Group Emergency Response Handbook</w:t>
      </w:r>
      <w:r>
        <w:rPr>
          <w:rFonts w:ascii="Century Gothic" w:hAnsi="Century Gothic"/>
          <w:sz w:val="20"/>
          <w:szCs w:val="20"/>
        </w:rPr>
        <w:t xml:space="preserve"> for subject specific guidance as soon as a situation arises.</w:t>
      </w:r>
    </w:p>
    <w:p w14:paraId="1D4FC6BD" w14:textId="77777777" w:rsidR="00A17E53" w:rsidRPr="005A48EC" w:rsidRDefault="00A17E53" w:rsidP="00A17E53">
      <w:pPr>
        <w:pStyle w:val="ListParagraph"/>
        <w:numPr>
          <w:ilvl w:val="0"/>
          <w:numId w:val="25"/>
        </w:numPr>
        <w:rPr>
          <w:rFonts w:ascii="Century Gothic" w:hAnsi="Century Gothic"/>
          <w:sz w:val="20"/>
          <w:szCs w:val="20"/>
        </w:rPr>
      </w:pPr>
      <w:r w:rsidRPr="005A48EC">
        <w:rPr>
          <w:rFonts w:ascii="Century Gothic" w:hAnsi="Century Gothic"/>
          <w:sz w:val="20"/>
          <w:szCs w:val="20"/>
        </w:rPr>
        <w:t xml:space="preserve">While we all are ministers of care and reconciliation (i.e., we can show compassion, mercy, kindness), know your own limitations. </w:t>
      </w:r>
    </w:p>
    <w:p w14:paraId="1888109D" w14:textId="05587DE3" w:rsidR="00A17E53" w:rsidRPr="005A48EC" w:rsidRDefault="00A17E53" w:rsidP="00A17E53">
      <w:pPr>
        <w:pStyle w:val="ListParagraph"/>
        <w:numPr>
          <w:ilvl w:val="0"/>
          <w:numId w:val="25"/>
        </w:numPr>
        <w:rPr>
          <w:rFonts w:ascii="Century Gothic" w:hAnsi="Century Gothic"/>
          <w:b/>
          <w:bCs/>
          <w:sz w:val="20"/>
          <w:szCs w:val="20"/>
        </w:rPr>
      </w:pPr>
      <w:r w:rsidRPr="005A48EC">
        <w:rPr>
          <w:rFonts w:ascii="Century Gothic" w:hAnsi="Century Gothic"/>
          <w:b/>
          <w:bCs/>
          <w:sz w:val="20"/>
          <w:szCs w:val="20"/>
        </w:rPr>
        <w:t xml:space="preserve">Unless you are a trained professional counselor, you are not qualified or equipped to offer counseling. </w:t>
      </w:r>
    </w:p>
    <w:p w14:paraId="730A3F36" w14:textId="5B6DF42E" w:rsidR="00A26602" w:rsidRPr="005A48EC" w:rsidRDefault="00A17E53" w:rsidP="004A7590">
      <w:pPr>
        <w:pStyle w:val="ListParagraph"/>
        <w:numPr>
          <w:ilvl w:val="0"/>
          <w:numId w:val="25"/>
        </w:numPr>
        <w:rPr>
          <w:rFonts w:ascii="Century Gothic" w:hAnsi="Century Gothic"/>
          <w:sz w:val="20"/>
          <w:szCs w:val="20"/>
        </w:rPr>
      </w:pPr>
      <w:r w:rsidRPr="005A48EC">
        <w:rPr>
          <w:rFonts w:ascii="Century Gothic" w:hAnsi="Century Gothic"/>
          <w:sz w:val="20"/>
          <w:szCs w:val="20"/>
        </w:rPr>
        <w:t>Recognize when professional help is needed</w:t>
      </w:r>
      <w:r w:rsidR="004A7590" w:rsidRPr="005A48EC">
        <w:rPr>
          <w:rFonts w:ascii="Century Gothic" w:hAnsi="Century Gothic"/>
          <w:sz w:val="20"/>
          <w:szCs w:val="20"/>
        </w:rPr>
        <w:t xml:space="preserve"> and offer a referral</w:t>
      </w:r>
      <w:r w:rsidRPr="005A48EC">
        <w:rPr>
          <w:rFonts w:ascii="Century Gothic" w:hAnsi="Century Gothic"/>
          <w:sz w:val="20"/>
          <w:szCs w:val="20"/>
        </w:rPr>
        <w:t xml:space="preserve">. For tips on recognizing this need, email us at </w:t>
      </w:r>
      <w:hyperlink r:id="rId13" w:history="1">
        <w:r w:rsidRPr="005A48EC">
          <w:rPr>
            <w:rStyle w:val="Hyperlink"/>
            <w:rFonts w:ascii="Century Gothic" w:hAnsi="Century Gothic"/>
            <w:sz w:val="20"/>
            <w:szCs w:val="20"/>
          </w:rPr>
          <w:t>groups@acfellowship.org</w:t>
        </w:r>
      </w:hyperlink>
      <w:r w:rsidRPr="005A48EC">
        <w:rPr>
          <w:rFonts w:ascii="Century Gothic" w:hAnsi="Century Gothic"/>
          <w:sz w:val="20"/>
          <w:szCs w:val="20"/>
        </w:rPr>
        <w:t xml:space="preserve">. </w:t>
      </w:r>
    </w:p>
    <w:p w14:paraId="3FED48D4" w14:textId="0D0FC2A9" w:rsidR="004A7590" w:rsidRDefault="004A7590">
      <w:pPr>
        <w:rPr>
          <w:rFonts w:ascii="Century Gothic" w:hAnsi="Century Gothic"/>
          <w:b/>
          <w:bCs/>
          <w:sz w:val="32"/>
          <w:szCs w:val="32"/>
        </w:rPr>
      </w:pPr>
      <w:r>
        <w:rPr>
          <w:rFonts w:ascii="Century Gothic" w:hAnsi="Century Gothic"/>
          <w:b/>
          <w:bCs/>
          <w:sz w:val="32"/>
          <w:szCs w:val="32"/>
        </w:rPr>
        <w:br w:type="page"/>
      </w:r>
    </w:p>
    <w:p w14:paraId="30AB9879" w14:textId="30E7BE82" w:rsidR="004A7590" w:rsidRDefault="004A7590" w:rsidP="004A7590">
      <w:pPr>
        <w:jc w:val="center"/>
        <w:rPr>
          <w:rFonts w:ascii="Century Gothic" w:hAnsi="Century Gothic"/>
          <w:b/>
          <w:bCs/>
          <w:sz w:val="32"/>
          <w:szCs w:val="32"/>
        </w:rPr>
      </w:pPr>
      <w:r>
        <w:rPr>
          <w:rFonts w:ascii="Century Gothic" w:hAnsi="Century Gothic"/>
          <w:b/>
          <w:bCs/>
          <w:sz w:val="32"/>
          <w:szCs w:val="32"/>
        </w:rPr>
        <w:lastRenderedPageBreak/>
        <w:t>Choose a Study for Your Group</w:t>
      </w:r>
    </w:p>
    <w:p w14:paraId="0AF6A078" w14:textId="38474008" w:rsidR="004A7590" w:rsidRDefault="004A7590" w:rsidP="004A7590">
      <w:pPr>
        <w:rPr>
          <w:rFonts w:ascii="Century Gothic" w:hAnsi="Century Gothic"/>
        </w:rPr>
      </w:pPr>
    </w:p>
    <w:p w14:paraId="6BFBE142" w14:textId="05F97E01" w:rsidR="004F650B" w:rsidRDefault="005022ED" w:rsidP="004A7590">
      <w:pPr>
        <w:rPr>
          <w:rFonts w:ascii="Century Gothic" w:hAnsi="Century Gothic"/>
        </w:rPr>
      </w:pPr>
      <w:r>
        <w:rPr>
          <w:rFonts w:ascii="Century Gothic" w:hAnsi="Century Gothic"/>
        </w:rPr>
        <w:t>W</w:t>
      </w:r>
      <w:r w:rsidR="004F650B">
        <w:rPr>
          <w:rFonts w:ascii="Century Gothic" w:hAnsi="Century Gothic"/>
        </w:rPr>
        <w:t xml:space="preserve">hat </w:t>
      </w:r>
      <w:r>
        <w:rPr>
          <w:rFonts w:ascii="Century Gothic" w:hAnsi="Century Gothic"/>
        </w:rPr>
        <w:t xml:space="preserve">should your group </w:t>
      </w:r>
      <w:r w:rsidR="004F650B">
        <w:rPr>
          <w:rFonts w:ascii="Century Gothic" w:hAnsi="Century Gothic"/>
        </w:rPr>
        <w:t>study</w:t>
      </w:r>
      <w:r>
        <w:rPr>
          <w:rFonts w:ascii="Century Gothic" w:hAnsi="Century Gothic"/>
        </w:rPr>
        <w:t>/</w:t>
      </w:r>
      <w:r w:rsidR="004F650B">
        <w:rPr>
          <w:rFonts w:ascii="Century Gothic" w:hAnsi="Century Gothic"/>
        </w:rPr>
        <w:t xml:space="preserve">discuss </w:t>
      </w:r>
      <w:r>
        <w:rPr>
          <w:rFonts w:ascii="Century Gothic" w:hAnsi="Century Gothic"/>
        </w:rPr>
        <w:t xml:space="preserve">next? </w:t>
      </w:r>
      <w:r w:rsidR="0000668B">
        <w:rPr>
          <w:rFonts w:ascii="Century Gothic" w:hAnsi="Century Gothic"/>
        </w:rPr>
        <w:t xml:space="preserve">Reading and studying the Word </w:t>
      </w:r>
      <w:r>
        <w:rPr>
          <w:rFonts w:ascii="Century Gothic" w:hAnsi="Century Gothic"/>
        </w:rPr>
        <w:t xml:space="preserve">as a group </w:t>
      </w:r>
      <w:r w:rsidR="0000668B">
        <w:rPr>
          <w:rFonts w:ascii="Century Gothic" w:hAnsi="Century Gothic"/>
        </w:rPr>
        <w:t xml:space="preserve">can take </w:t>
      </w:r>
      <w:r>
        <w:rPr>
          <w:rFonts w:ascii="Century Gothic" w:hAnsi="Century Gothic"/>
        </w:rPr>
        <w:t xml:space="preserve">on </w:t>
      </w:r>
      <w:r w:rsidR="0000668B">
        <w:rPr>
          <w:rFonts w:ascii="Century Gothic" w:hAnsi="Century Gothic"/>
        </w:rPr>
        <w:t>a lot of different forms</w:t>
      </w:r>
      <w:r>
        <w:rPr>
          <w:rFonts w:ascii="Century Gothic" w:hAnsi="Century Gothic"/>
        </w:rPr>
        <w:t xml:space="preserve"> throughout the year and can even </w:t>
      </w:r>
      <w:r w:rsidR="0000668B">
        <w:rPr>
          <w:rFonts w:ascii="Century Gothic" w:hAnsi="Century Gothic"/>
        </w:rPr>
        <w:t xml:space="preserve">vary based on </w:t>
      </w:r>
      <w:r>
        <w:rPr>
          <w:rFonts w:ascii="Century Gothic" w:hAnsi="Century Gothic"/>
        </w:rPr>
        <w:t>current</w:t>
      </w:r>
      <w:r w:rsidR="0000668B">
        <w:rPr>
          <w:rFonts w:ascii="Century Gothic" w:hAnsi="Century Gothic"/>
        </w:rPr>
        <w:t xml:space="preserve"> life stage</w:t>
      </w:r>
      <w:r>
        <w:rPr>
          <w:rFonts w:ascii="Century Gothic" w:hAnsi="Century Gothic"/>
        </w:rPr>
        <w:t>.</w:t>
      </w:r>
    </w:p>
    <w:p w14:paraId="7595EE06" w14:textId="77777777" w:rsidR="004F650B" w:rsidRPr="005022ED" w:rsidRDefault="004F650B" w:rsidP="004A7590">
      <w:pPr>
        <w:rPr>
          <w:rFonts w:ascii="Century Gothic" w:hAnsi="Century Gothic"/>
          <w:sz w:val="20"/>
          <w:szCs w:val="20"/>
        </w:rPr>
      </w:pPr>
    </w:p>
    <w:p w14:paraId="12C2E3E9" w14:textId="26F32930" w:rsidR="004F650B" w:rsidRPr="000E250A" w:rsidRDefault="005022ED" w:rsidP="000E250A">
      <w:pPr>
        <w:rPr>
          <w:rFonts w:ascii="Century Gothic" w:hAnsi="Century Gothic"/>
          <w:b/>
          <w:bCs/>
        </w:rPr>
      </w:pPr>
      <w:r>
        <w:rPr>
          <w:rFonts w:ascii="Century Gothic" w:hAnsi="Century Gothic"/>
          <w:b/>
          <w:bCs/>
        </w:rPr>
        <w:t>Ideas for</w:t>
      </w:r>
      <w:r w:rsidR="0000668B" w:rsidRPr="004F650B">
        <w:rPr>
          <w:rFonts w:ascii="Century Gothic" w:hAnsi="Century Gothic"/>
          <w:b/>
          <w:bCs/>
        </w:rPr>
        <w:t xml:space="preserve"> reading and studying the Word:</w:t>
      </w:r>
    </w:p>
    <w:p w14:paraId="5ECF4D90" w14:textId="45559C4A" w:rsidR="00BD2F1D" w:rsidRPr="000E250A" w:rsidRDefault="0000668B" w:rsidP="000E250A">
      <w:pPr>
        <w:pStyle w:val="ListParagraph"/>
        <w:numPr>
          <w:ilvl w:val="0"/>
          <w:numId w:val="27"/>
        </w:numPr>
        <w:rPr>
          <w:rFonts w:ascii="Century Gothic" w:hAnsi="Century Gothic"/>
          <w:sz w:val="20"/>
          <w:szCs w:val="20"/>
        </w:rPr>
      </w:pPr>
      <w:r w:rsidRPr="00424523">
        <w:rPr>
          <w:rFonts w:ascii="Century Gothic" w:hAnsi="Century Gothic"/>
          <w:b/>
          <w:bCs/>
          <w:sz w:val="20"/>
          <w:szCs w:val="20"/>
        </w:rPr>
        <w:t>Sermon-based discussion</w:t>
      </w:r>
      <w:r w:rsidRPr="00424523">
        <w:rPr>
          <w:rFonts w:ascii="Century Gothic" w:hAnsi="Century Gothic"/>
          <w:sz w:val="20"/>
          <w:szCs w:val="20"/>
        </w:rPr>
        <w:t xml:space="preserve"> – Group members attend</w:t>
      </w:r>
      <w:r w:rsidR="00E57709" w:rsidRPr="00424523">
        <w:rPr>
          <w:rFonts w:ascii="Century Gothic" w:hAnsi="Century Gothic"/>
          <w:sz w:val="20"/>
          <w:szCs w:val="20"/>
        </w:rPr>
        <w:t>/</w:t>
      </w:r>
      <w:r w:rsidRPr="00424523">
        <w:rPr>
          <w:rFonts w:ascii="Century Gothic" w:hAnsi="Century Gothic"/>
          <w:sz w:val="20"/>
          <w:szCs w:val="20"/>
        </w:rPr>
        <w:t xml:space="preserve">listen to the weekend message and then </w:t>
      </w:r>
      <w:r w:rsidR="00F61C2B" w:rsidRPr="00424523">
        <w:rPr>
          <w:rFonts w:ascii="Century Gothic" w:hAnsi="Century Gothic"/>
          <w:sz w:val="20"/>
          <w:szCs w:val="20"/>
        </w:rPr>
        <w:t>discuss</w:t>
      </w:r>
      <w:r w:rsidRPr="00424523">
        <w:rPr>
          <w:rFonts w:ascii="Century Gothic" w:hAnsi="Century Gothic"/>
          <w:sz w:val="20"/>
          <w:szCs w:val="20"/>
        </w:rPr>
        <w:t xml:space="preserve"> the </w:t>
      </w:r>
      <w:r w:rsidR="00F61C2B" w:rsidRPr="00424523">
        <w:rPr>
          <w:rFonts w:ascii="Century Gothic" w:hAnsi="Century Gothic"/>
          <w:sz w:val="20"/>
          <w:szCs w:val="20"/>
        </w:rPr>
        <w:t xml:space="preserve">teaching, </w:t>
      </w:r>
      <w:r w:rsidRPr="00424523">
        <w:rPr>
          <w:rFonts w:ascii="Century Gothic" w:hAnsi="Century Gothic"/>
          <w:sz w:val="20"/>
          <w:szCs w:val="20"/>
        </w:rPr>
        <w:t>scripture and application points</w:t>
      </w:r>
      <w:r w:rsidR="00792607" w:rsidRPr="00424523">
        <w:rPr>
          <w:rFonts w:ascii="Century Gothic" w:hAnsi="Century Gothic"/>
          <w:sz w:val="20"/>
          <w:szCs w:val="20"/>
        </w:rPr>
        <w:t>. N</w:t>
      </w:r>
      <w:r w:rsidRPr="00424523">
        <w:rPr>
          <w:rFonts w:ascii="Century Gothic" w:hAnsi="Century Gothic"/>
          <w:sz w:val="20"/>
          <w:szCs w:val="20"/>
        </w:rPr>
        <w:t xml:space="preserve">o </w:t>
      </w:r>
      <w:r w:rsidR="00792607" w:rsidRPr="00424523">
        <w:rPr>
          <w:rFonts w:ascii="Century Gothic" w:hAnsi="Century Gothic"/>
          <w:sz w:val="20"/>
          <w:szCs w:val="20"/>
        </w:rPr>
        <w:t>“</w:t>
      </w:r>
      <w:r w:rsidRPr="00424523">
        <w:rPr>
          <w:rFonts w:ascii="Century Gothic" w:hAnsi="Century Gothic"/>
          <w:sz w:val="20"/>
          <w:szCs w:val="20"/>
        </w:rPr>
        <w:t>homework</w:t>
      </w:r>
      <w:r w:rsidR="00792607" w:rsidRPr="00424523">
        <w:rPr>
          <w:rFonts w:ascii="Century Gothic" w:hAnsi="Century Gothic"/>
          <w:sz w:val="20"/>
          <w:szCs w:val="20"/>
        </w:rPr>
        <w:t>” during the week.</w:t>
      </w:r>
    </w:p>
    <w:p w14:paraId="022BF8DA" w14:textId="284ACA46" w:rsidR="00BD2F1D" w:rsidRPr="000E250A" w:rsidRDefault="00792607" w:rsidP="000E250A">
      <w:pPr>
        <w:pStyle w:val="ListParagraph"/>
        <w:numPr>
          <w:ilvl w:val="0"/>
          <w:numId w:val="27"/>
        </w:numPr>
        <w:rPr>
          <w:rFonts w:ascii="Century Gothic" w:hAnsi="Century Gothic"/>
          <w:sz w:val="20"/>
          <w:szCs w:val="20"/>
        </w:rPr>
      </w:pPr>
      <w:r w:rsidRPr="00424523">
        <w:rPr>
          <w:rFonts w:ascii="Century Gothic" w:hAnsi="Century Gothic"/>
          <w:b/>
          <w:bCs/>
          <w:sz w:val="20"/>
          <w:szCs w:val="20"/>
        </w:rPr>
        <w:t>Scripture</w:t>
      </w:r>
      <w:r w:rsidR="0000668B" w:rsidRPr="00424523">
        <w:rPr>
          <w:rFonts w:ascii="Century Gothic" w:hAnsi="Century Gothic"/>
          <w:b/>
          <w:bCs/>
          <w:sz w:val="20"/>
          <w:szCs w:val="20"/>
        </w:rPr>
        <w:t>-based discussion</w:t>
      </w:r>
      <w:r w:rsidR="0000668B" w:rsidRPr="00424523">
        <w:rPr>
          <w:rFonts w:ascii="Century Gothic" w:hAnsi="Century Gothic"/>
          <w:sz w:val="20"/>
          <w:szCs w:val="20"/>
        </w:rPr>
        <w:t xml:space="preserve"> – Group</w:t>
      </w:r>
      <w:r w:rsidRPr="00424523">
        <w:rPr>
          <w:rFonts w:ascii="Century Gothic" w:hAnsi="Century Gothic"/>
          <w:sz w:val="20"/>
          <w:szCs w:val="20"/>
        </w:rPr>
        <w:t xml:space="preserve"> members</w:t>
      </w:r>
      <w:r w:rsidR="0000668B" w:rsidRPr="00424523">
        <w:rPr>
          <w:rFonts w:ascii="Century Gothic" w:hAnsi="Century Gothic"/>
          <w:sz w:val="20"/>
          <w:szCs w:val="20"/>
        </w:rPr>
        <w:t xml:space="preserve"> read a passage of scripture together and then apply a study method</w:t>
      </w:r>
      <w:r w:rsidR="00E57709" w:rsidRPr="00424523">
        <w:rPr>
          <w:rFonts w:ascii="Century Gothic" w:hAnsi="Century Gothic"/>
          <w:sz w:val="20"/>
          <w:szCs w:val="20"/>
        </w:rPr>
        <w:t>,</w:t>
      </w:r>
      <w:r w:rsidR="0000668B" w:rsidRPr="00424523">
        <w:rPr>
          <w:rFonts w:ascii="Century Gothic" w:hAnsi="Century Gothic"/>
          <w:sz w:val="20"/>
          <w:szCs w:val="20"/>
        </w:rPr>
        <w:t xml:space="preserve"> such as </w:t>
      </w:r>
      <w:r w:rsidR="00E57709" w:rsidRPr="00424523">
        <w:rPr>
          <w:rFonts w:ascii="Century Gothic" w:hAnsi="Century Gothic"/>
          <w:sz w:val="20"/>
          <w:szCs w:val="20"/>
        </w:rPr>
        <w:t>“</w:t>
      </w:r>
      <w:r w:rsidR="0000668B" w:rsidRPr="00424523">
        <w:rPr>
          <w:rFonts w:ascii="Century Gothic" w:hAnsi="Century Gothic"/>
          <w:sz w:val="20"/>
          <w:szCs w:val="20"/>
        </w:rPr>
        <w:t>SOAP</w:t>
      </w:r>
      <w:r w:rsidR="00E57709" w:rsidRPr="00424523">
        <w:rPr>
          <w:rFonts w:ascii="Century Gothic" w:hAnsi="Century Gothic"/>
          <w:sz w:val="20"/>
          <w:szCs w:val="20"/>
        </w:rPr>
        <w:t>,”</w:t>
      </w:r>
      <w:r w:rsidR="0000668B" w:rsidRPr="00424523">
        <w:rPr>
          <w:rFonts w:ascii="Century Gothic" w:hAnsi="Century Gothic"/>
          <w:sz w:val="20"/>
          <w:szCs w:val="20"/>
        </w:rPr>
        <w:t xml:space="preserve"> to discuss the pass</w:t>
      </w:r>
      <w:r w:rsidR="00F61C2B" w:rsidRPr="00424523">
        <w:rPr>
          <w:rFonts w:ascii="Century Gothic" w:hAnsi="Century Gothic"/>
          <w:sz w:val="20"/>
          <w:szCs w:val="20"/>
        </w:rPr>
        <w:t>age</w:t>
      </w:r>
      <w:r w:rsidRPr="00424523">
        <w:rPr>
          <w:rFonts w:ascii="Century Gothic" w:hAnsi="Century Gothic"/>
          <w:sz w:val="20"/>
          <w:szCs w:val="20"/>
        </w:rPr>
        <w:t xml:space="preserve">. </w:t>
      </w:r>
      <w:r w:rsidR="00F61C2B" w:rsidRPr="00424523">
        <w:rPr>
          <w:rFonts w:ascii="Century Gothic" w:hAnsi="Century Gothic"/>
          <w:sz w:val="20"/>
          <w:szCs w:val="20"/>
        </w:rPr>
        <w:t>(</w:t>
      </w:r>
      <w:r w:rsidRPr="00424523">
        <w:rPr>
          <w:rFonts w:ascii="Century Gothic" w:hAnsi="Century Gothic"/>
          <w:sz w:val="20"/>
          <w:szCs w:val="20"/>
        </w:rPr>
        <w:t>SOAP</w:t>
      </w:r>
      <w:r w:rsidR="00E57709" w:rsidRPr="00424523">
        <w:rPr>
          <w:rFonts w:ascii="Century Gothic" w:hAnsi="Century Gothic"/>
          <w:sz w:val="20"/>
          <w:szCs w:val="20"/>
        </w:rPr>
        <w:t xml:space="preserve"> </w:t>
      </w:r>
      <w:r w:rsidRPr="00424523">
        <w:rPr>
          <w:rFonts w:ascii="Century Gothic" w:hAnsi="Century Gothic"/>
          <w:sz w:val="20"/>
          <w:szCs w:val="20"/>
        </w:rPr>
        <w:t xml:space="preserve">stands for </w:t>
      </w:r>
      <w:r w:rsidRPr="00424523">
        <w:rPr>
          <w:rFonts w:ascii="Century Gothic" w:hAnsi="Century Gothic"/>
          <w:b/>
          <w:bCs/>
          <w:sz w:val="20"/>
          <w:szCs w:val="20"/>
        </w:rPr>
        <w:t>S</w:t>
      </w:r>
      <w:r w:rsidRPr="00424523">
        <w:rPr>
          <w:rFonts w:ascii="Century Gothic" w:hAnsi="Century Gothic"/>
          <w:sz w:val="20"/>
          <w:szCs w:val="20"/>
        </w:rPr>
        <w:t xml:space="preserve">cripture, </w:t>
      </w:r>
      <w:r w:rsidRPr="00424523">
        <w:rPr>
          <w:rFonts w:ascii="Century Gothic" w:hAnsi="Century Gothic"/>
          <w:b/>
          <w:bCs/>
          <w:sz w:val="20"/>
          <w:szCs w:val="20"/>
        </w:rPr>
        <w:t>O</w:t>
      </w:r>
      <w:r w:rsidRPr="00424523">
        <w:rPr>
          <w:rFonts w:ascii="Century Gothic" w:hAnsi="Century Gothic"/>
          <w:sz w:val="20"/>
          <w:szCs w:val="20"/>
        </w:rPr>
        <w:t xml:space="preserve">bservation, </w:t>
      </w:r>
      <w:r w:rsidRPr="00424523">
        <w:rPr>
          <w:rFonts w:ascii="Century Gothic" w:hAnsi="Century Gothic"/>
          <w:b/>
          <w:bCs/>
          <w:sz w:val="20"/>
          <w:szCs w:val="20"/>
        </w:rPr>
        <w:t>A</w:t>
      </w:r>
      <w:r w:rsidRPr="00424523">
        <w:rPr>
          <w:rFonts w:ascii="Century Gothic" w:hAnsi="Century Gothic"/>
          <w:sz w:val="20"/>
          <w:szCs w:val="20"/>
        </w:rPr>
        <w:t xml:space="preserve">pplication and </w:t>
      </w:r>
      <w:r w:rsidRPr="00424523">
        <w:rPr>
          <w:rFonts w:ascii="Century Gothic" w:hAnsi="Century Gothic"/>
          <w:b/>
          <w:bCs/>
          <w:sz w:val="20"/>
          <w:szCs w:val="20"/>
        </w:rPr>
        <w:t>P</w:t>
      </w:r>
      <w:r w:rsidRPr="00424523">
        <w:rPr>
          <w:rFonts w:ascii="Century Gothic" w:hAnsi="Century Gothic"/>
          <w:sz w:val="20"/>
          <w:szCs w:val="20"/>
        </w:rPr>
        <w:t>rayer.</w:t>
      </w:r>
      <w:r w:rsidR="00F61C2B" w:rsidRPr="00424523">
        <w:rPr>
          <w:rFonts w:ascii="Century Gothic" w:hAnsi="Century Gothic"/>
          <w:sz w:val="20"/>
          <w:szCs w:val="20"/>
        </w:rPr>
        <w:t>)</w:t>
      </w:r>
      <w:r w:rsidRPr="00424523">
        <w:rPr>
          <w:rFonts w:ascii="Century Gothic" w:hAnsi="Century Gothic"/>
          <w:sz w:val="20"/>
          <w:szCs w:val="20"/>
        </w:rPr>
        <w:t xml:space="preserve"> </w:t>
      </w:r>
      <w:r w:rsidR="00E57709" w:rsidRPr="00424523">
        <w:rPr>
          <w:rFonts w:ascii="Century Gothic" w:hAnsi="Century Gothic"/>
          <w:sz w:val="20"/>
          <w:szCs w:val="20"/>
        </w:rPr>
        <w:t xml:space="preserve">Go </w:t>
      </w:r>
      <w:r w:rsidRPr="00424523">
        <w:rPr>
          <w:rFonts w:ascii="Century Gothic" w:hAnsi="Century Gothic"/>
          <w:sz w:val="20"/>
          <w:szCs w:val="20"/>
        </w:rPr>
        <w:t>through a book of the Bible together, slow</w:t>
      </w:r>
      <w:r w:rsidR="00E57709" w:rsidRPr="00424523">
        <w:rPr>
          <w:rFonts w:ascii="Century Gothic" w:hAnsi="Century Gothic"/>
          <w:sz w:val="20"/>
          <w:szCs w:val="20"/>
        </w:rPr>
        <w:t>ly</w:t>
      </w:r>
      <w:r w:rsidRPr="00424523">
        <w:rPr>
          <w:rFonts w:ascii="Century Gothic" w:hAnsi="Century Gothic"/>
          <w:sz w:val="20"/>
          <w:szCs w:val="20"/>
        </w:rPr>
        <w:t xml:space="preserve"> going through a chapter at a time.</w:t>
      </w:r>
      <w:r w:rsidR="00F61C2B" w:rsidRPr="00424523">
        <w:rPr>
          <w:rFonts w:ascii="Century Gothic" w:hAnsi="Century Gothic"/>
          <w:sz w:val="20"/>
          <w:szCs w:val="20"/>
        </w:rPr>
        <w:t xml:space="preserve"> No “homework” during the week.</w:t>
      </w:r>
    </w:p>
    <w:p w14:paraId="0DAF15E8" w14:textId="060CBE48" w:rsidR="00BD2F1D" w:rsidRPr="000E250A" w:rsidRDefault="00792607" w:rsidP="000E250A">
      <w:pPr>
        <w:pStyle w:val="ListParagraph"/>
        <w:numPr>
          <w:ilvl w:val="0"/>
          <w:numId w:val="27"/>
        </w:numPr>
        <w:rPr>
          <w:rFonts w:ascii="Century Gothic" w:hAnsi="Century Gothic"/>
          <w:sz w:val="20"/>
          <w:szCs w:val="20"/>
        </w:rPr>
      </w:pPr>
      <w:r w:rsidRPr="00424523">
        <w:rPr>
          <w:rFonts w:ascii="Century Gothic" w:hAnsi="Century Gothic"/>
          <w:b/>
          <w:bCs/>
          <w:sz w:val="20"/>
          <w:szCs w:val="20"/>
        </w:rPr>
        <w:t xml:space="preserve">Read a book of the Bible &amp; discuss </w:t>
      </w:r>
      <w:r w:rsidRPr="00424523">
        <w:rPr>
          <w:rFonts w:ascii="Century Gothic" w:hAnsi="Century Gothic"/>
          <w:sz w:val="20"/>
          <w:szCs w:val="20"/>
        </w:rPr>
        <w:t xml:space="preserve">– Group members read through </w:t>
      </w:r>
      <w:r w:rsidR="00E57709" w:rsidRPr="00424523">
        <w:rPr>
          <w:rFonts w:ascii="Century Gothic" w:hAnsi="Century Gothic"/>
          <w:sz w:val="20"/>
          <w:szCs w:val="20"/>
        </w:rPr>
        <w:t xml:space="preserve">a pre-determined </w:t>
      </w:r>
      <w:r w:rsidRPr="00424523">
        <w:rPr>
          <w:rFonts w:ascii="Century Gothic" w:hAnsi="Century Gothic"/>
          <w:sz w:val="20"/>
          <w:szCs w:val="20"/>
        </w:rPr>
        <w:t>section of the Bible on their own during the week, journaling and taking notes as they read</w:t>
      </w:r>
      <w:r w:rsidR="00E57709" w:rsidRPr="00424523">
        <w:rPr>
          <w:rFonts w:ascii="Century Gothic" w:hAnsi="Century Gothic"/>
          <w:sz w:val="20"/>
          <w:szCs w:val="20"/>
        </w:rPr>
        <w:t>. Each person b</w:t>
      </w:r>
      <w:r w:rsidRPr="00424523">
        <w:rPr>
          <w:rFonts w:ascii="Century Gothic" w:hAnsi="Century Gothic"/>
          <w:sz w:val="20"/>
          <w:szCs w:val="20"/>
        </w:rPr>
        <w:t>ring</w:t>
      </w:r>
      <w:r w:rsidR="00E57709" w:rsidRPr="00424523">
        <w:rPr>
          <w:rFonts w:ascii="Century Gothic" w:hAnsi="Century Gothic"/>
          <w:sz w:val="20"/>
          <w:szCs w:val="20"/>
        </w:rPr>
        <w:t>s</w:t>
      </w:r>
      <w:r w:rsidRPr="00424523">
        <w:rPr>
          <w:rFonts w:ascii="Century Gothic" w:hAnsi="Century Gothic"/>
          <w:sz w:val="20"/>
          <w:szCs w:val="20"/>
        </w:rPr>
        <w:t xml:space="preserve"> their insights and questions to the group for discussion each week and talk together about </w:t>
      </w:r>
      <w:r w:rsidR="004F650B" w:rsidRPr="00424523">
        <w:rPr>
          <w:rFonts w:ascii="Century Gothic" w:hAnsi="Century Gothic"/>
          <w:sz w:val="20"/>
          <w:szCs w:val="20"/>
        </w:rPr>
        <w:t xml:space="preserve">life </w:t>
      </w:r>
      <w:r w:rsidRPr="00424523">
        <w:rPr>
          <w:rFonts w:ascii="Century Gothic" w:hAnsi="Century Gothic"/>
          <w:sz w:val="20"/>
          <w:szCs w:val="20"/>
        </w:rPr>
        <w:t>application.</w:t>
      </w:r>
      <w:r w:rsidR="00E57709" w:rsidRPr="00424523">
        <w:rPr>
          <w:rFonts w:ascii="Century Gothic" w:hAnsi="Century Gothic"/>
          <w:sz w:val="20"/>
          <w:szCs w:val="20"/>
        </w:rPr>
        <w:t xml:space="preserve"> A</w:t>
      </w:r>
      <w:r w:rsidR="00F61C2B" w:rsidRPr="00424523">
        <w:rPr>
          <w:rFonts w:ascii="Century Gothic" w:hAnsi="Century Gothic"/>
          <w:sz w:val="20"/>
          <w:szCs w:val="20"/>
        </w:rPr>
        <w:t>dd in resources from The Bible Project as well as online study tools and commentaries to deepen the</w:t>
      </w:r>
      <w:r w:rsidR="00E57709" w:rsidRPr="00424523">
        <w:rPr>
          <w:rFonts w:ascii="Century Gothic" w:hAnsi="Century Gothic"/>
          <w:sz w:val="20"/>
          <w:szCs w:val="20"/>
        </w:rPr>
        <w:t xml:space="preserve"> </w:t>
      </w:r>
      <w:r w:rsidR="00F61C2B" w:rsidRPr="00424523">
        <w:rPr>
          <w:rFonts w:ascii="Century Gothic" w:hAnsi="Century Gothic"/>
          <w:sz w:val="20"/>
          <w:szCs w:val="20"/>
        </w:rPr>
        <w:t>study.</w:t>
      </w:r>
    </w:p>
    <w:p w14:paraId="55C19226" w14:textId="728709A2" w:rsidR="00BD2F1D" w:rsidRPr="00424523" w:rsidRDefault="00792607" w:rsidP="00BD2F1D">
      <w:pPr>
        <w:pStyle w:val="ListParagraph"/>
        <w:numPr>
          <w:ilvl w:val="0"/>
          <w:numId w:val="27"/>
        </w:numPr>
        <w:rPr>
          <w:rFonts w:ascii="Century Gothic" w:hAnsi="Century Gothic"/>
          <w:sz w:val="20"/>
          <w:szCs w:val="20"/>
        </w:rPr>
      </w:pPr>
      <w:r w:rsidRPr="00424523">
        <w:rPr>
          <w:rFonts w:ascii="Century Gothic" w:hAnsi="Century Gothic"/>
          <w:b/>
          <w:bCs/>
          <w:sz w:val="20"/>
          <w:szCs w:val="20"/>
        </w:rPr>
        <w:t>Bible study curriculum</w:t>
      </w:r>
      <w:r w:rsidRPr="00424523">
        <w:rPr>
          <w:rFonts w:ascii="Century Gothic" w:hAnsi="Century Gothic"/>
          <w:sz w:val="20"/>
          <w:szCs w:val="20"/>
        </w:rPr>
        <w:t xml:space="preserve"> – </w:t>
      </w:r>
      <w:r w:rsidR="00E57709" w:rsidRPr="00424523">
        <w:rPr>
          <w:rFonts w:ascii="Century Gothic" w:hAnsi="Century Gothic"/>
          <w:sz w:val="20"/>
          <w:szCs w:val="20"/>
        </w:rPr>
        <w:t>S</w:t>
      </w:r>
      <w:r w:rsidRPr="00424523">
        <w:rPr>
          <w:rFonts w:ascii="Century Gothic" w:hAnsi="Century Gothic"/>
          <w:sz w:val="20"/>
          <w:szCs w:val="20"/>
        </w:rPr>
        <w:t xml:space="preserve">elect a </w:t>
      </w:r>
      <w:r w:rsidR="00F61C2B" w:rsidRPr="00424523">
        <w:rPr>
          <w:rFonts w:ascii="Century Gothic" w:hAnsi="Century Gothic"/>
          <w:sz w:val="20"/>
          <w:szCs w:val="20"/>
        </w:rPr>
        <w:t xml:space="preserve">published study curriculum </w:t>
      </w:r>
      <w:r w:rsidR="00E57709" w:rsidRPr="00424523">
        <w:rPr>
          <w:rFonts w:ascii="Century Gothic" w:hAnsi="Century Gothic"/>
          <w:sz w:val="20"/>
          <w:szCs w:val="20"/>
        </w:rPr>
        <w:t>for the group to</w:t>
      </w:r>
      <w:r w:rsidR="00F61C2B" w:rsidRPr="00424523">
        <w:rPr>
          <w:rFonts w:ascii="Century Gothic" w:hAnsi="Century Gothic"/>
          <w:sz w:val="20"/>
          <w:szCs w:val="20"/>
        </w:rPr>
        <w:t xml:space="preserve"> use. </w:t>
      </w:r>
      <w:r w:rsidR="001B59B3" w:rsidRPr="00424523">
        <w:rPr>
          <w:rFonts w:ascii="Century Gothic" w:hAnsi="Century Gothic"/>
          <w:sz w:val="20"/>
          <w:szCs w:val="20"/>
        </w:rPr>
        <w:t>C</w:t>
      </w:r>
      <w:r w:rsidR="00F61C2B" w:rsidRPr="00424523">
        <w:rPr>
          <w:rFonts w:ascii="Century Gothic" w:hAnsi="Century Gothic"/>
          <w:sz w:val="20"/>
          <w:szCs w:val="20"/>
        </w:rPr>
        <w:t xml:space="preserve">urriculum is available for books of the Bible as well as topical studies and is available in print, video, and through various phone apps. </w:t>
      </w:r>
      <w:r w:rsidR="00BD2F1D" w:rsidRPr="00424523">
        <w:rPr>
          <w:rFonts w:ascii="Century Gothic" w:hAnsi="Century Gothic"/>
          <w:sz w:val="20"/>
          <w:szCs w:val="20"/>
        </w:rPr>
        <w:t xml:space="preserve">Most Bible study curriculum will have some form of “homework” during the week. </w:t>
      </w:r>
      <w:r w:rsidR="00DC0360" w:rsidRPr="00424523">
        <w:rPr>
          <w:rFonts w:ascii="Century Gothic" w:hAnsi="Century Gothic"/>
          <w:sz w:val="20"/>
          <w:szCs w:val="20"/>
        </w:rPr>
        <w:t xml:space="preserve">Some </w:t>
      </w:r>
      <w:r w:rsidR="00BD2F1D" w:rsidRPr="00424523">
        <w:rPr>
          <w:rFonts w:ascii="Century Gothic" w:hAnsi="Century Gothic"/>
          <w:sz w:val="20"/>
          <w:szCs w:val="20"/>
        </w:rPr>
        <w:t xml:space="preserve">studies that are </w:t>
      </w:r>
      <w:r w:rsidR="00DC0360" w:rsidRPr="00424523">
        <w:rPr>
          <w:rFonts w:ascii="Century Gothic" w:hAnsi="Century Gothic"/>
          <w:sz w:val="20"/>
          <w:szCs w:val="20"/>
        </w:rPr>
        <w:t>video based</w:t>
      </w:r>
      <w:r w:rsidR="00BD2F1D" w:rsidRPr="00424523">
        <w:rPr>
          <w:rFonts w:ascii="Century Gothic" w:hAnsi="Century Gothic"/>
          <w:sz w:val="20"/>
          <w:szCs w:val="20"/>
        </w:rPr>
        <w:t xml:space="preserve"> only require watching the video together </w:t>
      </w:r>
      <w:r w:rsidR="00DC0360" w:rsidRPr="00424523">
        <w:rPr>
          <w:rFonts w:ascii="Century Gothic" w:hAnsi="Century Gothic"/>
          <w:sz w:val="20"/>
          <w:szCs w:val="20"/>
        </w:rPr>
        <w:t>before group</w:t>
      </w:r>
      <w:r w:rsidR="00BD2F1D" w:rsidRPr="00424523">
        <w:rPr>
          <w:rFonts w:ascii="Century Gothic" w:hAnsi="Century Gothic"/>
          <w:sz w:val="20"/>
          <w:szCs w:val="20"/>
        </w:rPr>
        <w:t xml:space="preserve"> discuss</w:t>
      </w:r>
      <w:r w:rsidR="00DC0360" w:rsidRPr="00424523">
        <w:rPr>
          <w:rFonts w:ascii="Century Gothic" w:hAnsi="Century Gothic"/>
          <w:sz w:val="20"/>
          <w:szCs w:val="20"/>
        </w:rPr>
        <w:t xml:space="preserve">ion. </w:t>
      </w:r>
      <w:r w:rsidR="00BD2F1D" w:rsidRPr="00424523">
        <w:rPr>
          <w:rFonts w:ascii="Century Gothic" w:hAnsi="Century Gothic"/>
          <w:sz w:val="20"/>
          <w:szCs w:val="20"/>
        </w:rPr>
        <w:t>(i.e., no “homework”).</w:t>
      </w:r>
    </w:p>
    <w:p w14:paraId="3B23A0DD" w14:textId="6E9388A9" w:rsidR="00BD2F1D" w:rsidRPr="00424523" w:rsidRDefault="001B59B3" w:rsidP="002B7F6A">
      <w:pPr>
        <w:pStyle w:val="ListParagraph"/>
        <w:numPr>
          <w:ilvl w:val="1"/>
          <w:numId w:val="27"/>
        </w:numPr>
        <w:rPr>
          <w:rFonts w:ascii="Century Gothic" w:hAnsi="Century Gothic"/>
          <w:sz w:val="20"/>
          <w:szCs w:val="20"/>
        </w:rPr>
      </w:pPr>
      <w:r w:rsidRPr="00424523">
        <w:rPr>
          <w:rFonts w:ascii="Century Gothic" w:hAnsi="Century Gothic"/>
          <w:sz w:val="20"/>
          <w:szCs w:val="20"/>
        </w:rPr>
        <w:t>Choosing a study from the plethora of options out there can be overwhelming</w:t>
      </w:r>
      <w:r w:rsidR="00BD2F1D" w:rsidRPr="00424523">
        <w:rPr>
          <w:rFonts w:ascii="Century Gothic" w:hAnsi="Century Gothic"/>
          <w:sz w:val="20"/>
          <w:szCs w:val="20"/>
        </w:rPr>
        <w:t>! R</w:t>
      </w:r>
      <w:r w:rsidRPr="00424523">
        <w:rPr>
          <w:rFonts w:ascii="Century Gothic" w:hAnsi="Century Gothic"/>
          <w:sz w:val="20"/>
          <w:szCs w:val="20"/>
        </w:rPr>
        <w:t xml:space="preserve">each out to </w:t>
      </w:r>
      <w:r w:rsidR="00F61C2B" w:rsidRPr="00424523">
        <w:rPr>
          <w:rFonts w:ascii="Century Gothic" w:hAnsi="Century Gothic"/>
          <w:sz w:val="20"/>
          <w:szCs w:val="20"/>
        </w:rPr>
        <w:t xml:space="preserve">the Groups team </w:t>
      </w:r>
      <w:r w:rsidRPr="00424523">
        <w:rPr>
          <w:rFonts w:ascii="Century Gothic" w:hAnsi="Century Gothic"/>
          <w:sz w:val="20"/>
          <w:szCs w:val="20"/>
        </w:rPr>
        <w:t>for</w:t>
      </w:r>
      <w:r w:rsidR="00F61C2B" w:rsidRPr="00424523">
        <w:rPr>
          <w:rFonts w:ascii="Century Gothic" w:hAnsi="Century Gothic"/>
          <w:sz w:val="20"/>
          <w:szCs w:val="20"/>
        </w:rPr>
        <w:t xml:space="preserve"> help narrow</w:t>
      </w:r>
      <w:r w:rsidR="00DC0360" w:rsidRPr="00424523">
        <w:rPr>
          <w:rFonts w:ascii="Century Gothic" w:hAnsi="Century Gothic"/>
          <w:sz w:val="20"/>
          <w:szCs w:val="20"/>
        </w:rPr>
        <w:t>ing</w:t>
      </w:r>
      <w:r w:rsidR="00F61C2B" w:rsidRPr="00424523">
        <w:rPr>
          <w:rFonts w:ascii="Century Gothic" w:hAnsi="Century Gothic"/>
          <w:sz w:val="20"/>
          <w:szCs w:val="20"/>
        </w:rPr>
        <w:t xml:space="preserve"> things down at </w:t>
      </w:r>
      <w:hyperlink r:id="rId14" w:history="1">
        <w:r w:rsidR="00F61C2B" w:rsidRPr="00424523">
          <w:rPr>
            <w:rStyle w:val="Hyperlink"/>
            <w:rFonts w:ascii="Century Gothic" w:hAnsi="Century Gothic"/>
            <w:sz w:val="20"/>
            <w:szCs w:val="20"/>
          </w:rPr>
          <w:t>groups@acfellowship.org</w:t>
        </w:r>
      </w:hyperlink>
      <w:r w:rsidR="00F61C2B" w:rsidRPr="00424523">
        <w:rPr>
          <w:rFonts w:ascii="Century Gothic" w:hAnsi="Century Gothic"/>
          <w:sz w:val="20"/>
          <w:szCs w:val="20"/>
        </w:rPr>
        <w:t xml:space="preserve">. </w:t>
      </w:r>
    </w:p>
    <w:p w14:paraId="66253614" w14:textId="2B503BD0" w:rsidR="00BD2F1D" w:rsidRPr="00424523" w:rsidRDefault="00F61C2B" w:rsidP="002B7F6A">
      <w:pPr>
        <w:pStyle w:val="ListParagraph"/>
        <w:numPr>
          <w:ilvl w:val="1"/>
          <w:numId w:val="27"/>
        </w:numPr>
        <w:rPr>
          <w:rFonts w:ascii="Century Gothic" w:hAnsi="Century Gothic"/>
          <w:sz w:val="20"/>
          <w:szCs w:val="20"/>
        </w:rPr>
      </w:pPr>
      <w:r w:rsidRPr="00424523">
        <w:rPr>
          <w:rFonts w:ascii="Century Gothic" w:hAnsi="Century Gothic"/>
          <w:b/>
          <w:bCs/>
          <w:sz w:val="20"/>
          <w:szCs w:val="20"/>
        </w:rPr>
        <w:t xml:space="preserve">See the </w:t>
      </w:r>
      <w:r w:rsidR="001B59B3" w:rsidRPr="00424523">
        <w:rPr>
          <w:rFonts w:ascii="Century Gothic" w:hAnsi="Century Gothic"/>
          <w:b/>
          <w:bCs/>
          <w:sz w:val="20"/>
          <w:szCs w:val="20"/>
        </w:rPr>
        <w:t>l</w:t>
      </w:r>
      <w:r w:rsidRPr="00424523">
        <w:rPr>
          <w:rFonts w:ascii="Century Gothic" w:hAnsi="Century Gothic"/>
          <w:b/>
          <w:bCs/>
          <w:sz w:val="20"/>
          <w:szCs w:val="20"/>
        </w:rPr>
        <w:t xml:space="preserve">ist of </w:t>
      </w:r>
      <w:r w:rsidR="001B59B3" w:rsidRPr="00424523">
        <w:rPr>
          <w:rFonts w:ascii="Century Gothic" w:hAnsi="Century Gothic"/>
          <w:b/>
          <w:bCs/>
          <w:sz w:val="20"/>
          <w:szCs w:val="20"/>
        </w:rPr>
        <w:t>Free Resources for Bible Study Curriculum</w:t>
      </w:r>
      <w:r w:rsidR="005C19AB">
        <w:rPr>
          <w:rFonts w:ascii="Century Gothic" w:hAnsi="Century Gothic"/>
          <w:b/>
          <w:bCs/>
          <w:sz w:val="20"/>
          <w:szCs w:val="20"/>
        </w:rPr>
        <w:t xml:space="preserve">, </w:t>
      </w:r>
      <w:r w:rsidR="005C19AB" w:rsidRPr="00C504A0">
        <w:rPr>
          <w:rFonts w:ascii="Century Gothic" w:hAnsi="Century Gothic"/>
          <w:sz w:val="20"/>
          <w:szCs w:val="20"/>
        </w:rPr>
        <w:t>including Right Now Media.</w:t>
      </w:r>
    </w:p>
    <w:p w14:paraId="4445A8A1" w14:textId="1DB2058E" w:rsidR="00BD2F1D" w:rsidRDefault="004F650B" w:rsidP="002B7F6A">
      <w:pPr>
        <w:pStyle w:val="ListParagraph"/>
        <w:numPr>
          <w:ilvl w:val="1"/>
          <w:numId w:val="27"/>
        </w:numPr>
        <w:rPr>
          <w:rFonts w:ascii="Century Gothic" w:hAnsi="Century Gothic"/>
          <w:sz w:val="20"/>
          <w:szCs w:val="20"/>
        </w:rPr>
      </w:pPr>
      <w:r w:rsidRPr="00424523">
        <w:rPr>
          <w:rFonts w:ascii="Century Gothic" w:hAnsi="Century Gothic"/>
          <w:sz w:val="20"/>
          <w:szCs w:val="20"/>
        </w:rPr>
        <w:t xml:space="preserve">Group members can </w:t>
      </w:r>
      <w:r w:rsidR="00E17489" w:rsidRPr="00424523">
        <w:rPr>
          <w:rFonts w:ascii="Century Gothic" w:hAnsi="Century Gothic"/>
          <w:sz w:val="20"/>
          <w:szCs w:val="20"/>
        </w:rPr>
        <w:t>buy</w:t>
      </w:r>
      <w:r w:rsidRPr="00424523">
        <w:rPr>
          <w:rFonts w:ascii="Century Gothic" w:hAnsi="Century Gothic"/>
          <w:sz w:val="20"/>
          <w:szCs w:val="20"/>
        </w:rPr>
        <w:t xml:space="preserve"> their own study booklets (if applicable) or </w:t>
      </w:r>
      <w:proofErr w:type="spellStart"/>
      <w:r w:rsidR="00DC0360" w:rsidRPr="00424523">
        <w:rPr>
          <w:rFonts w:ascii="Century Gothic" w:hAnsi="Century Gothic"/>
          <w:sz w:val="20"/>
          <w:szCs w:val="20"/>
        </w:rPr>
        <w:t>ACFgroups</w:t>
      </w:r>
      <w:proofErr w:type="spellEnd"/>
      <w:r w:rsidRPr="00424523">
        <w:rPr>
          <w:rFonts w:ascii="Century Gothic" w:hAnsi="Century Gothic"/>
          <w:sz w:val="20"/>
          <w:szCs w:val="20"/>
        </w:rPr>
        <w:t xml:space="preserve"> </w:t>
      </w:r>
      <w:r w:rsidR="00DC0360" w:rsidRPr="00424523">
        <w:rPr>
          <w:rFonts w:ascii="Century Gothic" w:hAnsi="Century Gothic"/>
          <w:sz w:val="20"/>
          <w:szCs w:val="20"/>
        </w:rPr>
        <w:t>can</w:t>
      </w:r>
      <w:r w:rsidRPr="00424523">
        <w:rPr>
          <w:rFonts w:ascii="Century Gothic" w:hAnsi="Century Gothic"/>
          <w:sz w:val="20"/>
          <w:szCs w:val="20"/>
        </w:rPr>
        <w:t xml:space="preserve"> </w:t>
      </w:r>
      <w:r w:rsidR="00E17489" w:rsidRPr="00424523">
        <w:rPr>
          <w:rFonts w:ascii="Century Gothic" w:hAnsi="Century Gothic"/>
          <w:sz w:val="20"/>
          <w:szCs w:val="20"/>
        </w:rPr>
        <w:t>place a group order to be</w:t>
      </w:r>
      <w:r w:rsidR="00DC0360" w:rsidRPr="00424523">
        <w:rPr>
          <w:rFonts w:ascii="Century Gothic" w:hAnsi="Century Gothic"/>
          <w:sz w:val="20"/>
          <w:szCs w:val="20"/>
        </w:rPr>
        <w:t xml:space="preserve"> </w:t>
      </w:r>
      <w:r w:rsidRPr="00424523">
        <w:rPr>
          <w:rFonts w:ascii="Century Gothic" w:hAnsi="Century Gothic"/>
          <w:sz w:val="20"/>
          <w:szCs w:val="20"/>
        </w:rPr>
        <w:t>reimburse</w:t>
      </w:r>
      <w:r w:rsidR="00E17489" w:rsidRPr="00424523">
        <w:rPr>
          <w:rFonts w:ascii="Century Gothic" w:hAnsi="Century Gothic"/>
          <w:sz w:val="20"/>
          <w:szCs w:val="20"/>
        </w:rPr>
        <w:t>d</w:t>
      </w:r>
      <w:r w:rsidRPr="00424523">
        <w:rPr>
          <w:rFonts w:ascii="Century Gothic" w:hAnsi="Century Gothic"/>
          <w:sz w:val="20"/>
          <w:szCs w:val="20"/>
        </w:rPr>
        <w:t xml:space="preserve"> </w:t>
      </w:r>
      <w:r w:rsidR="00DC0360" w:rsidRPr="00424523">
        <w:rPr>
          <w:rFonts w:ascii="Century Gothic" w:hAnsi="Century Gothic"/>
          <w:sz w:val="20"/>
          <w:szCs w:val="20"/>
        </w:rPr>
        <w:t xml:space="preserve">when monies are collected. </w:t>
      </w:r>
    </w:p>
    <w:p w14:paraId="518BCC10" w14:textId="2E05541C" w:rsidR="00C504A0" w:rsidRPr="00424523" w:rsidRDefault="00C504A0" w:rsidP="002B7F6A">
      <w:pPr>
        <w:pStyle w:val="ListParagraph"/>
        <w:numPr>
          <w:ilvl w:val="1"/>
          <w:numId w:val="27"/>
        </w:numPr>
        <w:rPr>
          <w:rFonts w:ascii="Century Gothic" w:hAnsi="Century Gothic"/>
          <w:sz w:val="20"/>
          <w:szCs w:val="20"/>
        </w:rPr>
      </w:pPr>
      <w:r>
        <w:rPr>
          <w:rFonts w:ascii="Century Gothic" w:hAnsi="Century Gothic"/>
          <w:sz w:val="20"/>
          <w:szCs w:val="20"/>
        </w:rPr>
        <w:t>The Groups Ministry will also highlight recommended study content to accompany a Sunday teaching series.</w:t>
      </w:r>
    </w:p>
    <w:p w14:paraId="27A383EA" w14:textId="4708751C" w:rsidR="0000668B" w:rsidRDefault="0000668B" w:rsidP="004A7590">
      <w:pPr>
        <w:rPr>
          <w:rFonts w:ascii="Century Gothic" w:hAnsi="Century Gothic"/>
        </w:rPr>
      </w:pPr>
    </w:p>
    <w:p w14:paraId="46240488" w14:textId="77777777" w:rsidR="001B59B3" w:rsidRDefault="001B59B3">
      <w:pPr>
        <w:rPr>
          <w:rFonts w:ascii="Century Gothic" w:hAnsi="Century Gothic"/>
          <w:b/>
          <w:bCs/>
          <w:sz w:val="32"/>
          <w:szCs w:val="32"/>
        </w:rPr>
      </w:pPr>
      <w:r>
        <w:rPr>
          <w:rFonts w:ascii="Century Gothic" w:hAnsi="Century Gothic"/>
          <w:b/>
          <w:bCs/>
          <w:sz w:val="32"/>
          <w:szCs w:val="32"/>
        </w:rPr>
        <w:br w:type="page"/>
      </w:r>
    </w:p>
    <w:p w14:paraId="2A81897E" w14:textId="11E2D578" w:rsidR="0000668B" w:rsidRPr="001B59B3" w:rsidRDefault="004F650B" w:rsidP="001B59B3">
      <w:pPr>
        <w:jc w:val="center"/>
        <w:rPr>
          <w:rFonts w:ascii="Century Gothic" w:hAnsi="Century Gothic"/>
          <w:b/>
          <w:bCs/>
          <w:sz w:val="32"/>
          <w:szCs w:val="32"/>
        </w:rPr>
      </w:pPr>
      <w:r w:rsidRPr="001B59B3">
        <w:rPr>
          <w:rFonts w:ascii="Century Gothic" w:hAnsi="Century Gothic"/>
          <w:b/>
          <w:bCs/>
          <w:sz w:val="32"/>
          <w:szCs w:val="32"/>
        </w:rPr>
        <w:lastRenderedPageBreak/>
        <w:t>Free Resources for Bible Study Curriculum</w:t>
      </w:r>
    </w:p>
    <w:p w14:paraId="115A8994" w14:textId="6FE3CCE0" w:rsidR="004A7590" w:rsidRPr="004A7590" w:rsidRDefault="004A7590" w:rsidP="004A7590">
      <w:pPr>
        <w:rPr>
          <w:rFonts w:ascii="Century Gothic" w:hAnsi="Century Gothic"/>
        </w:rPr>
      </w:pPr>
    </w:p>
    <w:p w14:paraId="1924B3EE" w14:textId="30175EA5" w:rsidR="004A7590" w:rsidRPr="000E250A" w:rsidRDefault="004A7590" w:rsidP="004F650B">
      <w:pPr>
        <w:rPr>
          <w:rFonts w:ascii="Century Gothic" w:hAnsi="Century Gothic"/>
          <w:sz w:val="20"/>
          <w:szCs w:val="20"/>
        </w:rPr>
      </w:pPr>
    </w:p>
    <w:p w14:paraId="0B96BEBB" w14:textId="5FB054A1" w:rsidR="004A7590" w:rsidRPr="004F650B" w:rsidRDefault="004A7590" w:rsidP="00424523">
      <w:pPr>
        <w:rPr>
          <w:rFonts w:ascii="Century Gothic" w:hAnsi="Century Gothic"/>
        </w:rPr>
      </w:pPr>
      <w:r w:rsidRPr="004F650B">
        <w:rPr>
          <w:rFonts w:ascii="Century Gothic" w:hAnsi="Century Gothic"/>
          <w:b/>
          <w:bCs/>
        </w:rPr>
        <w:t xml:space="preserve">Right </w:t>
      </w:r>
      <w:proofErr w:type="gramStart"/>
      <w:r w:rsidRPr="004F650B">
        <w:rPr>
          <w:rFonts w:ascii="Century Gothic" w:hAnsi="Century Gothic"/>
          <w:b/>
          <w:bCs/>
        </w:rPr>
        <w:t>Now</w:t>
      </w:r>
      <w:proofErr w:type="gramEnd"/>
      <w:r w:rsidRPr="004F650B">
        <w:rPr>
          <w:rFonts w:ascii="Century Gothic" w:hAnsi="Century Gothic"/>
          <w:b/>
          <w:bCs/>
        </w:rPr>
        <w:t xml:space="preserve"> Media</w:t>
      </w:r>
      <w:r w:rsidRPr="004F650B">
        <w:rPr>
          <w:rFonts w:ascii="Century Gothic" w:hAnsi="Century Gothic"/>
        </w:rPr>
        <w:t xml:space="preserve"> – Offers </w:t>
      </w:r>
      <w:r w:rsidR="001B59B3">
        <w:rPr>
          <w:rFonts w:ascii="Century Gothic" w:hAnsi="Century Gothic"/>
        </w:rPr>
        <w:t>thousands of</w:t>
      </w:r>
      <w:r w:rsidRPr="004F650B">
        <w:rPr>
          <w:rFonts w:ascii="Century Gothic" w:hAnsi="Century Gothic"/>
        </w:rPr>
        <w:t xml:space="preserve"> free videos including personal devotionals, video curriculum for small groups, leadership development, discipleship, parenting, marriage</w:t>
      </w:r>
      <w:r w:rsidR="00C43278" w:rsidRPr="004F650B">
        <w:rPr>
          <w:rFonts w:ascii="Century Gothic" w:hAnsi="Century Gothic"/>
        </w:rPr>
        <w:t>, studies for men and women,</w:t>
      </w:r>
      <w:r w:rsidRPr="004F650B">
        <w:rPr>
          <w:rFonts w:ascii="Century Gothic" w:hAnsi="Century Gothic"/>
        </w:rPr>
        <w:t xml:space="preserve"> and more. </w:t>
      </w:r>
      <w:r w:rsidR="00424523">
        <w:rPr>
          <w:rFonts w:ascii="Century Gothic" w:hAnsi="Century Gothic"/>
        </w:rPr>
        <w:t xml:space="preserve">If you need help narrowing down your search, </w:t>
      </w:r>
      <w:r w:rsidR="00E81211">
        <w:rPr>
          <w:rFonts w:ascii="Century Gothic" w:hAnsi="Century Gothic"/>
        </w:rPr>
        <w:t xml:space="preserve">ACF has a curated library of </w:t>
      </w:r>
      <w:r w:rsidR="00C504A0">
        <w:rPr>
          <w:rFonts w:ascii="Century Gothic" w:hAnsi="Century Gothic"/>
        </w:rPr>
        <w:t>over</w:t>
      </w:r>
      <w:r w:rsidR="00E81211">
        <w:rPr>
          <w:rFonts w:ascii="Century Gothic" w:hAnsi="Century Gothic"/>
        </w:rPr>
        <w:t xml:space="preserve"> 40 studies we recommend</w:t>
      </w:r>
      <w:r w:rsidR="00424523">
        <w:rPr>
          <w:rFonts w:ascii="Century Gothic" w:hAnsi="Century Gothic"/>
        </w:rPr>
        <w:t>.</w:t>
      </w:r>
    </w:p>
    <w:p w14:paraId="53A0AC67" w14:textId="02A23FD9" w:rsidR="004A7590" w:rsidRPr="004F650B" w:rsidRDefault="00000000" w:rsidP="004F650B">
      <w:pPr>
        <w:rPr>
          <w:rFonts w:ascii="Century Gothic" w:hAnsi="Century Gothic"/>
        </w:rPr>
      </w:pPr>
      <w:hyperlink r:id="rId15" w:history="1">
        <w:r w:rsidR="004A7590" w:rsidRPr="004F650B">
          <w:rPr>
            <w:rStyle w:val="Hyperlink"/>
            <w:rFonts w:ascii="Century Gothic" w:hAnsi="Century Gothic"/>
          </w:rPr>
          <w:t>www.rightnowmedia.org</w:t>
        </w:r>
      </w:hyperlink>
    </w:p>
    <w:p w14:paraId="22336160" w14:textId="6BAB5F07" w:rsidR="004A7590" w:rsidRPr="004F650B" w:rsidRDefault="004A7590" w:rsidP="004F650B">
      <w:pPr>
        <w:rPr>
          <w:rFonts w:ascii="Century Gothic" w:hAnsi="Century Gothic"/>
        </w:rPr>
      </w:pPr>
      <w:r w:rsidRPr="004F650B">
        <w:rPr>
          <w:rFonts w:ascii="Century Gothic" w:hAnsi="Century Gothic"/>
        </w:rPr>
        <w:t xml:space="preserve">Sign up for your free account using this ACF-specific link: </w:t>
      </w:r>
    </w:p>
    <w:p w14:paraId="46E492B4" w14:textId="77777777" w:rsidR="00327377" w:rsidRPr="00327377" w:rsidRDefault="00000000" w:rsidP="00327377">
      <w:pPr>
        <w:rPr>
          <w:rStyle w:val="Hyperlink"/>
          <w:rFonts w:ascii="Century Gothic" w:hAnsi="Century Gothic"/>
        </w:rPr>
      </w:pPr>
      <w:hyperlink r:id="rId16" w:tooltip="https://www.rightnowmedia.org/Account/Invite/AustinChristianFellowship" w:history="1">
        <w:r w:rsidR="00327377" w:rsidRPr="00327377">
          <w:rPr>
            <w:rStyle w:val="Hyperlink"/>
            <w:rFonts w:ascii="Century Gothic" w:hAnsi="Century Gothic"/>
          </w:rPr>
          <w:t>https://www.rightnowmedia.org/Account/Invite/AustinChristianFellowship</w:t>
        </w:r>
      </w:hyperlink>
    </w:p>
    <w:p w14:paraId="45CCBCB3" w14:textId="5A70053A" w:rsidR="00BD2F1D" w:rsidRPr="000E250A" w:rsidRDefault="00BD2F1D" w:rsidP="004F650B">
      <w:pPr>
        <w:rPr>
          <w:rFonts w:ascii="Century Gothic" w:hAnsi="Century Gothic"/>
          <w:sz w:val="20"/>
          <w:szCs w:val="20"/>
        </w:rPr>
      </w:pPr>
    </w:p>
    <w:p w14:paraId="168578FC" w14:textId="24AC42D1" w:rsidR="00BD2F1D" w:rsidRPr="002C5F9D" w:rsidRDefault="00BD2F1D" w:rsidP="004F650B">
      <w:pPr>
        <w:rPr>
          <w:rFonts w:ascii="Century Gothic" w:hAnsi="Century Gothic"/>
        </w:rPr>
      </w:pPr>
      <w:r w:rsidRPr="002C5F9D">
        <w:rPr>
          <w:rFonts w:ascii="Century Gothic" w:hAnsi="Century Gothic"/>
          <w:b/>
          <w:bCs/>
        </w:rPr>
        <w:t>The Gospel Coalition/Crossway “Know the Bible” Serie</w:t>
      </w:r>
      <w:r w:rsidRPr="00450E97">
        <w:rPr>
          <w:rFonts w:ascii="Century Gothic" w:hAnsi="Century Gothic"/>
          <w:b/>
          <w:bCs/>
        </w:rPr>
        <w:t>s</w:t>
      </w:r>
      <w:r w:rsidRPr="002C5F9D">
        <w:rPr>
          <w:rFonts w:ascii="Century Gothic" w:hAnsi="Century Gothic"/>
        </w:rPr>
        <w:t xml:space="preserve"> </w:t>
      </w:r>
      <w:r w:rsidR="002C5F9D" w:rsidRPr="002C5F9D">
        <w:rPr>
          <w:rFonts w:ascii="Century Gothic" w:hAnsi="Century Gothic"/>
        </w:rPr>
        <w:t>–</w:t>
      </w:r>
      <w:r w:rsidRPr="002C5F9D">
        <w:rPr>
          <w:rFonts w:ascii="Century Gothic" w:hAnsi="Century Gothic"/>
        </w:rPr>
        <w:t xml:space="preserve"> </w:t>
      </w:r>
      <w:r w:rsidR="00424523">
        <w:rPr>
          <w:rFonts w:ascii="Century Gothic" w:hAnsi="Century Gothic"/>
        </w:rPr>
        <w:t>Free c</w:t>
      </w:r>
      <w:r w:rsidR="002C5F9D" w:rsidRPr="002C5F9D">
        <w:rPr>
          <w:rFonts w:ascii="Century Gothic" w:hAnsi="Century Gothic"/>
        </w:rPr>
        <w:t xml:space="preserve">urriculum to study </w:t>
      </w:r>
      <w:r w:rsidR="00524F16">
        <w:rPr>
          <w:rFonts w:ascii="Century Gothic" w:hAnsi="Century Gothic"/>
        </w:rPr>
        <w:t>any</w:t>
      </w:r>
      <w:r w:rsidR="002C5F9D" w:rsidRPr="002C5F9D">
        <w:rPr>
          <w:rFonts w:ascii="Century Gothic" w:hAnsi="Century Gothic"/>
        </w:rPr>
        <w:t xml:space="preserve"> book of the Bible. Most content is set up in a 12-week study format and can easily be used by groups. All you need is access to the webpage</w:t>
      </w:r>
      <w:r w:rsidR="002C5F9D">
        <w:rPr>
          <w:rFonts w:ascii="Century Gothic" w:hAnsi="Century Gothic"/>
        </w:rPr>
        <w:t xml:space="preserve"> from a laptop or phone</w:t>
      </w:r>
      <w:r w:rsidR="002C5F9D" w:rsidRPr="002C5F9D">
        <w:rPr>
          <w:rFonts w:ascii="Century Gothic" w:hAnsi="Century Gothic"/>
        </w:rPr>
        <w:t>.</w:t>
      </w:r>
    </w:p>
    <w:p w14:paraId="0CB70848" w14:textId="47BA7276" w:rsidR="002C5F9D" w:rsidRPr="002C5F9D" w:rsidRDefault="00000000" w:rsidP="002C5F9D">
      <w:pPr>
        <w:rPr>
          <w:rFonts w:ascii="Century Gothic" w:hAnsi="Century Gothic"/>
        </w:rPr>
      </w:pPr>
      <w:hyperlink r:id="rId17" w:history="1">
        <w:r w:rsidR="002C5F9D" w:rsidRPr="002C5F9D">
          <w:rPr>
            <w:rStyle w:val="Hyperlink"/>
            <w:rFonts w:ascii="Century Gothic" w:hAnsi="Century Gothic"/>
          </w:rPr>
          <w:t>https://www.thegospelcoalition.org/course/knowing-bible-series/</w:t>
        </w:r>
      </w:hyperlink>
    </w:p>
    <w:p w14:paraId="56C5E96A" w14:textId="01986B77" w:rsidR="002C5F9D" w:rsidRPr="000E250A" w:rsidRDefault="002C5F9D" w:rsidP="002C5F9D">
      <w:pPr>
        <w:rPr>
          <w:rFonts w:ascii="Century Gothic" w:hAnsi="Century Gothic"/>
          <w:sz w:val="20"/>
          <w:szCs w:val="20"/>
        </w:rPr>
      </w:pPr>
    </w:p>
    <w:p w14:paraId="4F5F738B" w14:textId="1ECE449C" w:rsidR="002C5F9D" w:rsidRPr="002C5F9D" w:rsidRDefault="002C5F9D" w:rsidP="002C5F9D">
      <w:pPr>
        <w:rPr>
          <w:rFonts w:ascii="Century Gothic" w:hAnsi="Century Gothic"/>
        </w:rPr>
      </w:pPr>
      <w:r w:rsidRPr="002C5F9D">
        <w:rPr>
          <w:rFonts w:ascii="Century Gothic" w:hAnsi="Century Gothic"/>
          <w:b/>
          <w:bCs/>
        </w:rPr>
        <w:t xml:space="preserve">The Gospel Coalition Online Courses </w:t>
      </w:r>
      <w:r w:rsidRPr="002C5F9D">
        <w:rPr>
          <w:rFonts w:ascii="Century Gothic" w:hAnsi="Century Gothic"/>
        </w:rPr>
        <w:t>– Free curriculum to study theology, Christian foundations, church history, biblical studies (Old &amp; New Testament), navigating the Christian life, and more</w:t>
      </w:r>
      <w:r w:rsidR="00524F16">
        <w:rPr>
          <w:rFonts w:ascii="Century Gothic" w:hAnsi="Century Gothic"/>
        </w:rPr>
        <w:t>.</w:t>
      </w:r>
      <w:r w:rsidRPr="002C5F9D">
        <w:rPr>
          <w:rFonts w:ascii="Century Gothic" w:hAnsi="Century Gothic"/>
        </w:rPr>
        <w:t xml:space="preserve"> The</w:t>
      </w:r>
      <w:r w:rsidR="00524F16">
        <w:rPr>
          <w:rFonts w:ascii="Century Gothic" w:hAnsi="Century Gothic"/>
        </w:rPr>
        <w:t>se</w:t>
      </w:r>
      <w:r w:rsidRPr="002C5F9D">
        <w:rPr>
          <w:rFonts w:ascii="Century Gothic" w:hAnsi="Century Gothic"/>
        </w:rPr>
        <w:t xml:space="preserve"> resources are really well done</w:t>
      </w:r>
      <w:r>
        <w:rPr>
          <w:rFonts w:ascii="Century Gothic" w:hAnsi="Century Gothic"/>
        </w:rPr>
        <w:t xml:space="preserve"> </w:t>
      </w:r>
      <w:r w:rsidRPr="002C5F9D">
        <w:rPr>
          <w:rFonts w:ascii="Century Gothic" w:hAnsi="Century Gothic"/>
        </w:rPr>
        <w:t>and</w:t>
      </w:r>
      <w:r>
        <w:rPr>
          <w:rFonts w:ascii="Century Gothic" w:hAnsi="Century Gothic"/>
        </w:rPr>
        <w:t xml:space="preserve"> are great for</w:t>
      </w:r>
      <w:r w:rsidRPr="002C5F9D">
        <w:rPr>
          <w:rFonts w:ascii="Century Gothic" w:hAnsi="Century Gothic"/>
        </w:rPr>
        <w:t xml:space="preserve"> group study</w:t>
      </w:r>
      <w:r>
        <w:rPr>
          <w:rFonts w:ascii="Century Gothic" w:hAnsi="Century Gothic"/>
        </w:rPr>
        <w:t xml:space="preserve"> content. </w:t>
      </w:r>
      <w:r w:rsidR="00524F16">
        <w:rPr>
          <w:rFonts w:ascii="Century Gothic" w:hAnsi="Century Gothic"/>
        </w:rPr>
        <w:t>There’s e</w:t>
      </w:r>
      <w:r>
        <w:rPr>
          <w:rFonts w:ascii="Century Gothic" w:hAnsi="Century Gothic"/>
        </w:rPr>
        <w:t xml:space="preserve">asy </w:t>
      </w:r>
      <w:r w:rsidRPr="002C5F9D">
        <w:rPr>
          <w:rFonts w:ascii="Century Gothic" w:hAnsi="Century Gothic"/>
        </w:rPr>
        <w:t>access</w:t>
      </w:r>
      <w:r>
        <w:rPr>
          <w:rFonts w:ascii="Century Gothic" w:hAnsi="Century Gothic"/>
        </w:rPr>
        <w:t xml:space="preserve"> to course materials from a computer or phone</w:t>
      </w:r>
      <w:r w:rsidRPr="002C5F9D">
        <w:rPr>
          <w:rFonts w:ascii="Century Gothic" w:hAnsi="Century Gothic"/>
        </w:rPr>
        <w:t xml:space="preserve">. </w:t>
      </w:r>
    </w:p>
    <w:p w14:paraId="3BDF27A0" w14:textId="46EAEF10" w:rsidR="002C5F9D" w:rsidRDefault="00000000" w:rsidP="002C5F9D">
      <w:pPr>
        <w:rPr>
          <w:rFonts w:ascii="Century Gothic" w:hAnsi="Century Gothic"/>
        </w:rPr>
      </w:pPr>
      <w:hyperlink r:id="rId18" w:history="1">
        <w:r w:rsidR="002C5F9D" w:rsidRPr="002C5F9D">
          <w:rPr>
            <w:rStyle w:val="Hyperlink"/>
            <w:rFonts w:ascii="Century Gothic" w:hAnsi="Century Gothic"/>
          </w:rPr>
          <w:t>https://www.thegospelcoalition.org/courses</w:t>
        </w:r>
      </w:hyperlink>
    </w:p>
    <w:p w14:paraId="3DE2266F" w14:textId="27E94033" w:rsidR="00E81211" w:rsidRPr="000E250A" w:rsidRDefault="00E81211" w:rsidP="002C5F9D">
      <w:pPr>
        <w:rPr>
          <w:rFonts w:ascii="Century Gothic" w:hAnsi="Century Gothic"/>
          <w:sz w:val="20"/>
          <w:szCs w:val="20"/>
        </w:rPr>
      </w:pPr>
    </w:p>
    <w:p w14:paraId="3A50B021" w14:textId="72E5CD58" w:rsidR="00E81211" w:rsidRDefault="00E81211" w:rsidP="002C5F9D">
      <w:pPr>
        <w:rPr>
          <w:rFonts w:ascii="Century Gothic" w:hAnsi="Century Gothic"/>
        </w:rPr>
      </w:pPr>
      <w:r w:rsidRPr="00E81211">
        <w:rPr>
          <w:rFonts w:ascii="Century Gothic" w:hAnsi="Century Gothic"/>
          <w:b/>
          <w:bCs/>
        </w:rPr>
        <w:t>The Bible Project</w:t>
      </w:r>
      <w:r>
        <w:rPr>
          <w:rFonts w:ascii="Century Gothic" w:hAnsi="Century Gothic"/>
        </w:rPr>
        <w:t xml:space="preserve"> – Free, online Bible videos, resources and study tools on books of the Bible, key biblical concepts, word study, themes, genres, and more. The videos are short and do an excellent job of making hard </w:t>
      </w:r>
      <w:r w:rsidR="00524F16">
        <w:rPr>
          <w:rFonts w:ascii="Century Gothic" w:hAnsi="Century Gothic"/>
        </w:rPr>
        <w:t xml:space="preserve">Biblical </w:t>
      </w:r>
      <w:r>
        <w:rPr>
          <w:rFonts w:ascii="Century Gothic" w:hAnsi="Century Gothic"/>
        </w:rPr>
        <w:t>concepts</w:t>
      </w:r>
      <w:r w:rsidR="00524F16">
        <w:rPr>
          <w:rFonts w:ascii="Century Gothic" w:hAnsi="Century Gothic"/>
        </w:rPr>
        <w:t>/books</w:t>
      </w:r>
      <w:r>
        <w:rPr>
          <w:rFonts w:ascii="Century Gothic" w:hAnsi="Century Gothic"/>
        </w:rPr>
        <w:t xml:space="preserve"> easier to understand using d</w:t>
      </w:r>
      <w:r w:rsidR="00524F16">
        <w:rPr>
          <w:rFonts w:ascii="Century Gothic" w:hAnsi="Century Gothic"/>
        </w:rPr>
        <w:t xml:space="preserve">rawings and </w:t>
      </w:r>
      <w:r>
        <w:rPr>
          <w:rFonts w:ascii="Century Gothic" w:hAnsi="Century Gothic"/>
        </w:rPr>
        <w:t xml:space="preserve">animated illustrations. </w:t>
      </w:r>
    </w:p>
    <w:p w14:paraId="72F4081C" w14:textId="308C094F" w:rsidR="00E81211" w:rsidRPr="002C5F9D" w:rsidRDefault="00000000" w:rsidP="002C5F9D">
      <w:pPr>
        <w:rPr>
          <w:rFonts w:ascii="Century Gothic" w:eastAsia="Times New Roman" w:hAnsi="Century Gothic"/>
        </w:rPr>
      </w:pPr>
      <w:hyperlink r:id="rId19" w:history="1">
        <w:r w:rsidR="00E81211" w:rsidRPr="00B02F5A">
          <w:rPr>
            <w:rStyle w:val="Hyperlink"/>
            <w:rFonts w:ascii="Century Gothic" w:eastAsia="Times New Roman" w:hAnsi="Century Gothic"/>
          </w:rPr>
          <w:t>https://bibleproject.com</w:t>
        </w:r>
      </w:hyperlink>
      <w:r w:rsidR="00E81211">
        <w:rPr>
          <w:rFonts w:ascii="Century Gothic" w:eastAsia="Times New Roman" w:hAnsi="Century Gothic"/>
        </w:rPr>
        <w:t xml:space="preserve"> (click the “videos” tab at the top to see all the video options)</w:t>
      </w:r>
    </w:p>
    <w:p w14:paraId="5E09B509" w14:textId="35730C03" w:rsidR="00C43278" w:rsidRPr="000E250A" w:rsidRDefault="00C43278" w:rsidP="004F650B">
      <w:pPr>
        <w:rPr>
          <w:rFonts w:ascii="Century Gothic" w:hAnsi="Century Gothic"/>
          <w:sz w:val="20"/>
          <w:szCs w:val="20"/>
        </w:rPr>
      </w:pPr>
    </w:p>
    <w:p w14:paraId="19A09E97" w14:textId="1F7AAAFF" w:rsidR="00C43278" w:rsidRPr="004F650B" w:rsidRDefault="00C43278" w:rsidP="004F650B">
      <w:pPr>
        <w:rPr>
          <w:rFonts w:ascii="Century Gothic" w:hAnsi="Century Gothic"/>
        </w:rPr>
      </w:pPr>
      <w:r w:rsidRPr="004F650B">
        <w:rPr>
          <w:rFonts w:ascii="Century Gothic" w:hAnsi="Century Gothic"/>
          <w:b/>
          <w:bCs/>
        </w:rPr>
        <w:t xml:space="preserve">The </w:t>
      </w:r>
      <w:proofErr w:type="spellStart"/>
      <w:r w:rsidRPr="004F650B">
        <w:rPr>
          <w:rFonts w:ascii="Century Gothic" w:hAnsi="Century Gothic"/>
          <w:b/>
          <w:bCs/>
        </w:rPr>
        <w:t>YouVersion</w:t>
      </w:r>
      <w:proofErr w:type="spellEnd"/>
      <w:r w:rsidRPr="004F650B">
        <w:rPr>
          <w:rFonts w:ascii="Century Gothic" w:hAnsi="Century Gothic"/>
          <w:b/>
          <w:bCs/>
        </w:rPr>
        <w:t xml:space="preserve"> Bible App</w:t>
      </w:r>
      <w:r w:rsidRPr="004F650B">
        <w:rPr>
          <w:rFonts w:ascii="Century Gothic" w:hAnsi="Century Gothic"/>
        </w:rPr>
        <w:t xml:space="preserve"> – Over 10,000 bible reading plans for individual and group use. After creating an account, use the “Community” tab and the “Add Friends” option to invite your group to do selected Plans together. It’s a great way to stay connected and engage in Bible reading outside of group time.</w:t>
      </w:r>
    </w:p>
    <w:p w14:paraId="51E24FBE" w14:textId="721A0197" w:rsidR="00BD2F1D" w:rsidRPr="004F650B" w:rsidRDefault="00C43278" w:rsidP="004F650B">
      <w:pPr>
        <w:rPr>
          <w:rFonts w:ascii="Century Gothic" w:hAnsi="Century Gothic"/>
        </w:rPr>
      </w:pPr>
      <w:r w:rsidRPr="004F650B">
        <w:rPr>
          <w:rFonts w:ascii="Century Gothic" w:hAnsi="Century Gothic"/>
        </w:rPr>
        <w:t>Create a free account</w:t>
      </w:r>
      <w:r w:rsidR="001B59B3">
        <w:rPr>
          <w:rFonts w:ascii="Century Gothic" w:hAnsi="Century Gothic"/>
        </w:rPr>
        <w:t xml:space="preserve"> at</w:t>
      </w:r>
      <w:r w:rsidRPr="004F650B">
        <w:rPr>
          <w:rFonts w:ascii="Century Gothic" w:hAnsi="Century Gothic"/>
        </w:rPr>
        <w:t xml:space="preserve"> </w:t>
      </w:r>
      <w:hyperlink r:id="rId20" w:history="1">
        <w:r w:rsidRPr="004F650B">
          <w:rPr>
            <w:rStyle w:val="Hyperlink"/>
            <w:rFonts w:ascii="Century Gothic" w:hAnsi="Century Gothic"/>
          </w:rPr>
          <w:t>https://www.youversion.com</w:t>
        </w:r>
      </w:hyperlink>
      <w:r w:rsidRPr="004F650B">
        <w:rPr>
          <w:rFonts w:ascii="Century Gothic" w:hAnsi="Century Gothic"/>
        </w:rPr>
        <w:t xml:space="preserve"> or download the app.</w:t>
      </w:r>
    </w:p>
    <w:p w14:paraId="0F263A9C" w14:textId="48A32480" w:rsidR="00C43278" w:rsidRPr="000E250A" w:rsidRDefault="00C43278" w:rsidP="004F650B">
      <w:pPr>
        <w:rPr>
          <w:rFonts w:ascii="Century Gothic" w:hAnsi="Century Gothic"/>
          <w:sz w:val="20"/>
          <w:szCs w:val="20"/>
        </w:rPr>
      </w:pPr>
    </w:p>
    <w:p w14:paraId="63AEEB99" w14:textId="0438F6E4" w:rsidR="00C43278" w:rsidRPr="004F650B" w:rsidRDefault="00C43278" w:rsidP="00524F16">
      <w:pPr>
        <w:rPr>
          <w:rFonts w:ascii="Century Gothic" w:hAnsi="Century Gothic"/>
        </w:rPr>
      </w:pPr>
      <w:r w:rsidRPr="004F650B">
        <w:rPr>
          <w:rFonts w:ascii="Century Gothic" w:hAnsi="Century Gothic"/>
          <w:b/>
          <w:bCs/>
        </w:rPr>
        <w:t>First 5 App</w:t>
      </w:r>
      <w:r w:rsidRPr="004F650B">
        <w:rPr>
          <w:rFonts w:ascii="Century Gothic" w:hAnsi="Century Gothic"/>
        </w:rPr>
        <w:t xml:space="preserve"> </w:t>
      </w:r>
      <w:r w:rsidRPr="001B59B3">
        <w:rPr>
          <w:rFonts w:ascii="Century Gothic" w:hAnsi="Century Gothic"/>
          <w:b/>
          <w:bCs/>
        </w:rPr>
        <w:t>– Free studies for women</w:t>
      </w:r>
      <w:r w:rsidR="00524F16">
        <w:rPr>
          <w:rFonts w:ascii="Century Gothic" w:hAnsi="Century Gothic"/>
        </w:rPr>
        <w:t xml:space="preserve"> p</w:t>
      </w:r>
      <w:r w:rsidRPr="004F650B">
        <w:rPr>
          <w:rFonts w:ascii="Century Gothic" w:hAnsi="Century Gothic"/>
        </w:rPr>
        <w:t>roduced by Proverbs 31 Ministries</w:t>
      </w:r>
      <w:r w:rsidR="00524F16">
        <w:rPr>
          <w:rFonts w:ascii="Century Gothic" w:hAnsi="Century Gothic"/>
        </w:rPr>
        <w:t>. T</w:t>
      </w:r>
      <w:r w:rsidRPr="004F650B">
        <w:rPr>
          <w:rFonts w:ascii="Century Gothic" w:hAnsi="Century Gothic"/>
        </w:rPr>
        <w:t>his</w:t>
      </w:r>
      <w:r w:rsidR="001B59B3">
        <w:rPr>
          <w:rFonts w:ascii="Century Gothic" w:hAnsi="Century Gothic"/>
        </w:rPr>
        <w:t xml:space="preserve"> app</w:t>
      </w:r>
      <w:r w:rsidRPr="004F650B">
        <w:rPr>
          <w:rFonts w:ascii="Century Gothic" w:hAnsi="Century Gothic"/>
        </w:rPr>
        <w:t xml:space="preserve"> offers free studies of books of the Bible for individual or group use.</w:t>
      </w:r>
      <w:r w:rsidR="001B59B3">
        <w:rPr>
          <w:rFonts w:ascii="Century Gothic" w:hAnsi="Century Gothic"/>
        </w:rPr>
        <w:t xml:space="preserve"> Most plans are 5-6 weeks, but some are longer.</w:t>
      </w:r>
      <w:r w:rsidRPr="004F650B">
        <w:rPr>
          <w:rFonts w:ascii="Century Gothic" w:hAnsi="Century Gothic"/>
        </w:rPr>
        <w:t xml:space="preserve"> You can create a group within the platform for group communication/discussion.</w:t>
      </w:r>
    </w:p>
    <w:p w14:paraId="7486F33A" w14:textId="420272A2" w:rsidR="001B59B3" w:rsidRPr="00E81211" w:rsidRDefault="00C43278">
      <w:pPr>
        <w:rPr>
          <w:rFonts w:ascii="Century Gothic" w:eastAsia="Times New Roman" w:hAnsi="Century Gothic"/>
        </w:rPr>
      </w:pPr>
      <w:r w:rsidRPr="004F650B">
        <w:rPr>
          <w:rFonts w:ascii="Century Gothic" w:hAnsi="Century Gothic"/>
        </w:rPr>
        <w:t xml:space="preserve">Create a free account at </w:t>
      </w:r>
      <w:hyperlink r:id="rId21" w:history="1">
        <w:r w:rsidRPr="004F650B">
          <w:rPr>
            <w:rStyle w:val="Hyperlink"/>
            <w:rFonts w:ascii="Century Gothic" w:hAnsi="Century Gothic"/>
          </w:rPr>
          <w:t>https://first5.org/</w:t>
        </w:r>
      </w:hyperlink>
      <w:r w:rsidRPr="004F650B">
        <w:rPr>
          <w:rFonts w:ascii="Century Gothic" w:hAnsi="Century Gothic"/>
        </w:rPr>
        <w:t xml:space="preserve"> or download the app.</w:t>
      </w:r>
    </w:p>
    <w:p w14:paraId="24C379AB" w14:textId="77777777" w:rsidR="00524F16" w:rsidRDefault="00524F16" w:rsidP="001B59B3">
      <w:pPr>
        <w:jc w:val="center"/>
        <w:rPr>
          <w:rFonts w:ascii="Century Gothic" w:hAnsi="Century Gothic"/>
          <w:b/>
          <w:bCs/>
          <w:sz w:val="32"/>
          <w:szCs w:val="32"/>
        </w:rPr>
      </w:pPr>
    </w:p>
    <w:p w14:paraId="51DCA959" w14:textId="77777777" w:rsidR="00837554" w:rsidRDefault="00837554" w:rsidP="001B59B3">
      <w:pPr>
        <w:jc w:val="center"/>
        <w:rPr>
          <w:rFonts w:ascii="Century Gothic" w:hAnsi="Century Gothic"/>
          <w:b/>
          <w:bCs/>
          <w:sz w:val="32"/>
          <w:szCs w:val="32"/>
        </w:rPr>
        <w:sectPr w:rsidR="00837554" w:rsidSect="00DF7A82">
          <w:pgSz w:w="12240" w:h="15840"/>
          <w:pgMar w:top="1152" w:right="1008" w:bottom="1008" w:left="1152" w:header="720" w:footer="720" w:gutter="0"/>
          <w:cols w:space="720"/>
          <w:docGrid w:linePitch="360"/>
        </w:sectPr>
      </w:pPr>
    </w:p>
    <w:p w14:paraId="0B3ABB03" w14:textId="37E11B2F" w:rsidR="004A7590" w:rsidRPr="001B59B3" w:rsidRDefault="004A7590" w:rsidP="001B59B3">
      <w:pPr>
        <w:jc w:val="center"/>
        <w:rPr>
          <w:rFonts w:ascii="Century Gothic" w:hAnsi="Century Gothic"/>
          <w:b/>
          <w:bCs/>
          <w:sz w:val="32"/>
          <w:szCs w:val="32"/>
        </w:rPr>
      </w:pPr>
      <w:r w:rsidRPr="001B59B3">
        <w:rPr>
          <w:rFonts w:ascii="Century Gothic" w:hAnsi="Century Gothic"/>
          <w:b/>
          <w:bCs/>
          <w:sz w:val="32"/>
          <w:szCs w:val="32"/>
        </w:rPr>
        <w:lastRenderedPageBreak/>
        <w:t xml:space="preserve">Recommended </w:t>
      </w:r>
      <w:r w:rsidR="001B59B3" w:rsidRPr="001B59B3">
        <w:rPr>
          <w:rFonts w:ascii="Century Gothic" w:hAnsi="Century Gothic"/>
          <w:b/>
          <w:bCs/>
          <w:sz w:val="32"/>
          <w:szCs w:val="32"/>
        </w:rPr>
        <w:t>Resources for Group Leaders</w:t>
      </w:r>
    </w:p>
    <w:p w14:paraId="6FFFC001" w14:textId="2A3635F2" w:rsidR="001B59B3" w:rsidRDefault="001B59B3" w:rsidP="004A7590">
      <w:pPr>
        <w:rPr>
          <w:rFonts w:ascii="Century Gothic" w:hAnsi="Century Gothic"/>
        </w:rPr>
      </w:pPr>
    </w:p>
    <w:p w14:paraId="7CC0615F" w14:textId="77777777" w:rsidR="00C504A0" w:rsidRDefault="00C504A0" w:rsidP="004A7590">
      <w:pPr>
        <w:rPr>
          <w:rFonts w:ascii="Century Gothic" w:hAnsi="Century Gothic"/>
        </w:rPr>
      </w:pPr>
    </w:p>
    <w:p w14:paraId="321ACD0D" w14:textId="77777777" w:rsidR="00C504A0" w:rsidRPr="00CB4AF6" w:rsidRDefault="00C504A0" w:rsidP="00C504A0">
      <w:pPr>
        <w:rPr>
          <w:rFonts w:ascii="Century Gothic" w:hAnsi="Century Gothic"/>
          <w:b/>
          <w:bCs/>
        </w:rPr>
      </w:pPr>
      <w:r>
        <w:rPr>
          <w:rFonts w:ascii="Century Gothic" w:hAnsi="Century Gothic"/>
          <w:b/>
          <w:bCs/>
        </w:rPr>
        <w:t xml:space="preserve">Recommended </w:t>
      </w:r>
      <w:r w:rsidRPr="00CB4AF6">
        <w:rPr>
          <w:rFonts w:ascii="Century Gothic" w:hAnsi="Century Gothic"/>
          <w:b/>
          <w:bCs/>
        </w:rPr>
        <w:t xml:space="preserve">Books </w:t>
      </w:r>
      <w:r>
        <w:rPr>
          <w:rFonts w:ascii="Century Gothic" w:hAnsi="Century Gothic"/>
          <w:b/>
          <w:bCs/>
        </w:rPr>
        <w:t>for Group Leaders</w:t>
      </w:r>
      <w:r w:rsidRPr="00CB4AF6">
        <w:rPr>
          <w:rFonts w:ascii="Century Gothic" w:hAnsi="Century Gothic"/>
          <w:b/>
          <w:bCs/>
        </w:rPr>
        <w:t>:</w:t>
      </w:r>
    </w:p>
    <w:p w14:paraId="49392A70" w14:textId="77777777" w:rsidR="00C504A0" w:rsidRDefault="00C504A0" w:rsidP="00C504A0">
      <w:pPr>
        <w:rPr>
          <w:rFonts w:ascii="Century Gothic" w:hAnsi="Century Gothic"/>
        </w:rPr>
      </w:pPr>
    </w:p>
    <w:p w14:paraId="06680CF2" w14:textId="77777777" w:rsidR="00C504A0" w:rsidRDefault="00C504A0" w:rsidP="00C504A0">
      <w:pPr>
        <w:rPr>
          <w:rFonts w:ascii="Century Gothic" w:hAnsi="Century Gothic"/>
        </w:rPr>
      </w:pPr>
      <w:r w:rsidRPr="00D408E6">
        <w:rPr>
          <w:rFonts w:ascii="Century Gothic" w:hAnsi="Century Gothic"/>
          <w:i/>
          <w:iCs/>
        </w:rPr>
        <w:t>Emergency Response Handbook for Small Group Leaders</w:t>
      </w:r>
      <w:r>
        <w:rPr>
          <w:rFonts w:ascii="Century Gothic" w:hAnsi="Century Gothic"/>
        </w:rPr>
        <w:t xml:space="preserve"> by Group Publishing</w:t>
      </w:r>
    </w:p>
    <w:p w14:paraId="287AB46A" w14:textId="77777777" w:rsidR="00C504A0" w:rsidRDefault="00C504A0" w:rsidP="00C504A0">
      <w:pPr>
        <w:rPr>
          <w:rFonts w:ascii="Century Gothic" w:hAnsi="Century Gothic"/>
          <w:i/>
          <w:iCs/>
        </w:rPr>
      </w:pPr>
    </w:p>
    <w:p w14:paraId="311DE5CD" w14:textId="5972E9A8" w:rsidR="00C504A0" w:rsidRDefault="00C504A0" w:rsidP="00C504A0">
      <w:pPr>
        <w:rPr>
          <w:rFonts w:ascii="Century Gothic" w:hAnsi="Century Gothic"/>
        </w:rPr>
      </w:pPr>
      <w:r w:rsidRPr="00D408E6">
        <w:rPr>
          <w:rFonts w:ascii="Century Gothic" w:hAnsi="Century Gothic"/>
          <w:i/>
          <w:iCs/>
        </w:rPr>
        <w:t>The Essential Guide for Small Group Leaders</w:t>
      </w:r>
      <w:r>
        <w:rPr>
          <w:rFonts w:ascii="Century Gothic" w:hAnsi="Century Gothic"/>
        </w:rPr>
        <w:t xml:space="preserve"> by Bill Search</w:t>
      </w:r>
    </w:p>
    <w:p w14:paraId="6305BE84" w14:textId="77777777" w:rsidR="00C504A0" w:rsidRPr="000E250A" w:rsidRDefault="00C504A0" w:rsidP="00C504A0">
      <w:pPr>
        <w:rPr>
          <w:rFonts w:ascii="Century Gothic" w:hAnsi="Century Gothic"/>
          <w:sz w:val="20"/>
          <w:szCs w:val="20"/>
        </w:rPr>
      </w:pPr>
    </w:p>
    <w:p w14:paraId="6E6AAE02" w14:textId="77777777" w:rsidR="00C504A0" w:rsidRDefault="00C504A0" w:rsidP="00C504A0">
      <w:pPr>
        <w:rPr>
          <w:rFonts w:ascii="Century Gothic" w:hAnsi="Century Gothic"/>
        </w:rPr>
      </w:pPr>
      <w:r w:rsidRPr="00D408E6">
        <w:rPr>
          <w:rFonts w:ascii="Century Gothic" w:hAnsi="Century Gothic"/>
          <w:i/>
          <w:iCs/>
        </w:rPr>
        <w:t>Leading Life Changing Small Groups</w:t>
      </w:r>
      <w:r>
        <w:rPr>
          <w:rFonts w:ascii="Century Gothic" w:hAnsi="Century Gothic"/>
        </w:rPr>
        <w:t xml:space="preserve"> by Bill Donahue</w:t>
      </w:r>
    </w:p>
    <w:p w14:paraId="0DA27DB0" w14:textId="77777777" w:rsidR="00C504A0" w:rsidRPr="000E250A" w:rsidRDefault="00C504A0" w:rsidP="00C504A0">
      <w:pPr>
        <w:rPr>
          <w:rFonts w:ascii="Century Gothic" w:hAnsi="Century Gothic"/>
          <w:sz w:val="20"/>
          <w:szCs w:val="20"/>
        </w:rPr>
      </w:pPr>
    </w:p>
    <w:p w14:paraId="1F524481" w14:textId="0BA18613" w:rsidR="00C504A0" w:rsidRDefault="00C504A0" w:rsidP="004A7590">
      <w:pPr>
        <w:rPr>
          <w:rFonts w:ascii="Century Gothic" w:hAnsi="Century Gothic"/>
        </w:rPr>
      </w:pPr>
    </w:p>
    <w:p w14:paraId="623524C4" w14:textId="32AD4A1E" w:rsidR="001B59B3" w:rsidRPr="001B59B3" w:rsidRDefault="00000000" w:rsidP="004A7590">
      <w:pPr>
        <w:rPr>
          <w:rFonts w:ascii="Century Gothic" w:hAnsi="Century Gothic"/>
          <w:b/>
          <w:bCs/>
        </w:rPr>
      </w:pPr>
      <w:hyperlink r:id="rId22" w:history="1">
        <w:r w:rsidR="001B59B3" w:rsidRPr="009F513B">
          <w:rPr>
            <w:rStyle w:val="Hyperlink"/>
            <w:rFonts w:ascii="Century Gothic" w:hAnsi="Century Gothic"/>
            <w:b/>
            <w:bCs/>
          </w:rPr>
          <w:t>SmallGroups.com</w:t>
        </w:r>
      </w:hyperlink>
      <w:r w:rsidR="001B59B3" w:rsidRPr="001B59B3">
        <w:rPr>
          <w:rFonts w:ascii="Century Gothic" w:hAnsi="Century Gothic"/>
          <w:b/>
          <w:bCs/>
        </w:rPr>
        <w:t xml:space="preserve"> </w:t>
      </w:r>
    </w:p>
    <w:p w14:paraId="7797A45F" w14:textId="6002E99D" w:rsidR="001B59B3" w:rsidRDefault="001B59B3" w:rsidP="004A7590">
      <w:pPr>
        <w:rPr>
          <w:rFonts w:ascii="Century Gothic" w:hAnsi="Century Gothic"/>
        </w:rPr>
      </w:pPr>
      <w:r>
        <w:rPr>
          <w:rFonts w:ascii="Century Gothic" w:hAnsi="Century Gothic"/>
        </w:rPr>
        <w:t>This online resource for small group ministries has tons of articles on leading</w:t>
      </w:r>
      <w:r w:rsidR="00142CC1">
        <w:rPr>
          <w:rFonts w:ascii="Century Gothic" w:hAnsi="Century Gothic"/>
        </w:rPr>
        <w:t xml:space="preserve"> and</w:t>
      </w:r>
      <w:r>
        <w:rPr>
          <w:rFonts w:ascii="Century Gothic" w:hAnsi="Century Gothic"/>
        </w:rPr>
        <w:t xml:space="preserve"> leader development, navigating tricky </w:t>
      </w:r>
      <w:r w:rsidR="00142CC1">
        <w:rPr>
          <w:rFonts w:ascii="Century Gothic" w:hAnsi="Century Gothic"/>
        </w:rPr>
        <w:t xml:space="preserve">group </w:t>
      </w:r>
      <w:r>
        <w:rPr>
          <w:rFonts w:ascii="Century Gothic" w:hAnsi="Century Gothic"/>
        </w:rPr>
        <w:t xml:space="preserve">issues, discipleship, ideas for deepening relationships in groups, etc. </w:t>
      </w:r>
      <w:r w:rsidR="00142CC1">
        <w:rPr>
          <w:rFonts w:ascii="Century Gothic" w:hAnsi="Century Gothic"/>
        </w:rPr>
        <w:t>A</w:t>
      </w:r>
      <w:r>
        <w:rPr>
          <w:rFonts w:ascii="Century Gothic" w:hAnsi="Century Gothic"/>
        </w:rPr>
        <w:t>ccess</w:t>
      </w:r>
      <w:r w:rsidR="00142CC1">
        <w:rPr>
          <w:rFonts w:ascii="Century Gothic" w:hAnsi="Century Gothic"/>
        </w:rPr>
        <w:t xml:space="preserve"> many articles</w:t>
      </w:r>
      <w:r>
        <w:rPr>
          <w:rFonts w:ascii="Century Gothic" w:hAnsi="Century Gothic"/>
        </w:rPr>
        <w:t xml:space="preserve"> for free and</w:t>
      </w:r>
      <w:r w:rsidR="00142CC1">
        <w:rPr>
          <w:rFonts w:ascii="Century Gothic" w:hAnsi="Century Gothic"/>
        </w:rPr>
        <w:t>/or</w:t>
      </w:r>
      <w:r>
        <w:rPr>
          <w:rFonts w:ascii="Century Gothic" w:hAnsi="Century Gothic"/>
        </w:rPr>
        <w:t xml:space="preserve"> </w:t>
      </w:r>
      <w:r w:rsidR="00142CC1">
        <w:rPr>
          <w:rFonts w:ascii="Century Gothic" w:hAnsi="Century Gothic"/>
        </w:rPr>
        <w:t>s</w:t>
      </w:r>
      <w:r>
        <w:rPr>
          <w:rFonts w:ascii="Century Gothic" w:hAnsi="Century Gothic"/>
        </w:rPr>
        <w:t xml:space="preserve">ubscribe to </w:t>
      </w:r>
      <w:r w:rsidR="00142CC1">
        <w:rPr>
          <w:rFonts w:ascii="Century Gothic" w:hAnsi="Century Gothic"/>
        </w:rPr>
        <w:t>a weekly leader email to</w:t>
      </w:r>
      <w:r>
        <w:rPr>
          <w:rFonts w:ascii="Century Gothic" w:hAnsi="Century Gothic"/>
        </w:rPr>
        <w:t xml:space="preserve"> get useful articles delivered to your inbox.</w:t>
      </w:r>
    </w:p>
    <w:p w14:paraId="627CD9D4" w14:textId="6ABD7281" w:rsidR="001B59B3" w:rsidRPr="000E250A" w:rsidRDefault="001B59B3" w:rsidP="004A7590">
      <w:pPr>
        <w:rPr>
          <w:rFonts w:ascii="Century Gothic" w:hAnsi="Century Gothic"/>
          <w:sz w:val="20"/>
          <w:szCs w:val="20"/>
        </w:rPr>
      </w:pPr>
    </w:p>
    <w:p w14:paraId="00DEAC90" w14:textId="2B5EDB8F" w:rsidR="001B59B3" w:rsidRPr="00CB4AF6" w:rsidRDefault="00CB4AF6" w:rsidP="004A7590">
      <w:pPr>
        <w:rPr>
          <w:rFonts w:ascii="Century Gothic" w:hAnsi="Century Gothic"/>
          <w:b/>
          <w:bCs/>
        </w:rPr>
      </w:pPr>
      <w:r w:rsidRPr="00CB4AF6">
        <w:rPr>
          <w:rFonts w:ascii="Century Gothic" w:hAnsi="Century Gothic"/>
          <w:b/>
          <w:bCs/>
        </w:rPr>
        <w:t>Ice Breaker Questions</w:t>
      </w:r>
    </w:p>
    <w:p w14:paraId="7119D6EF" w14:textId="4DE2CFE1" w:rsidR="00CB4AF6" w:rsidRDefault="009F513B" w:rsidP="004A7590">
      <w:pPr>
        <w:rPr>
          <w:rFonts w:ascii="Century Gothic" w:hAnsi="Century Gothic"/>
        </w:rPr>
      </w:pPr>
      <w:r>
        <w:rPr>
          <w:rFonts w:ascii="Century Gothic" w:hAnsi="Century Gothic"/>
        </w:rPr>
        <w:t>Questions</w:t>
      </w:r>
      <w:r w:rsidR="00CB4AF6">
        <w:rPr>
          <w:rFonts w:ascii="Century Gothic" w:hAnsi="Century Gothic"/>
        </w:rPr>
        <w:t xml:space="preserve"> to engage with your group as you </w:t>
      </w:r>
      <w:r>
        <w:rPr>
          <w:rFonts w:ascii="Century Gothic" w:hAnsi="Century Gothic"/>
        </w:rPr>
        <w:t xml:space="preserve">continue to </w:t>
      </w:r>
      <w:r w:rsidR="00CB4AF6">
        <w:rPr>
          <w:rFonts w:ascii="Century Gothic" w:hAnsi="Century Gothic"/>
        </w:rPr>
        <w:t>get to know each other</w:t>
      </w:r>
      <w:r>
        <w:rPr>
          <w:rFonts w:ascii="Century Gothic" w:hAnsi="Century Gothic"/>
        </w:rPr>
        <w:t>:</w:t>
      </w:r>
    </w:p>
    <w:p w14:paraId="7DAC79F6" w14:textId="4095896B" w:rsidR="00CB4AF6" w:rsidRPr="006625EB" w:rsidRDefault="00000000" w:rsidP="004A7590">
      <w:pPr>
        <w:rPr>
          <w:rFonts w:ascii="Century Gothic" w:eastAsia="Times New Roman" w:hAnsi="Century Gothic"/>
          <w:color w:val="2F5496" w:themeColor="accent1" w:themeShade="BF"/>
        </w:rPr>
      </w:pPr>
      <w:hyperlink r:id="rId23" w:history="1">
        <w:r w:rsidR="00CB4AF6" w:rsidRPr="006625EB">
          <w:rPr>
            <w:rStyle w:val="Hyperlink"/>
            <w:rFonts w:ascii="Century Gothic" w:hAnsi="Century Gothic" w:cs="Calibri"/>
          </w:rPr>
          <w:t>http://www.signupgenius.com/church/church-icebreaker-questions-for-small-groups.cfm</w:t>
        </w:r>
      </w:hyperlink>
    </w:p>
    <w:p w14:paraId="069CF271" w14:textId="4E0D9A17" w:rsidR="001B59B3" w:rsidRPr="000E250A" w:rsidRDefault="001B59B3" w:rsidP="004A7590">
      <w:pPr>
        <w:rPr>
          <w:rFonts w:ascii="Century Gothic" w:hAnsi="Century Gothic"/>
          <w:sz w:val="20"/>
          <w:szCs w:val="20"/>
        </w:rPr>
      </w:pPr>
    </w:p>
    <w:p w14:paraId="7ADD314E" w14:textId="446789B5" w:rsidR="001B59B3" w:rsidRPr="00CB4AF6" w:rsidRDefault="00CB4AF6" w:rsidP="004A7590">
      <w:pPr>
        <w:rPr>
          <w:rFonts w:ascii="Century Gothic" w:hAnsi="Century Gothic"/>
          <w:b/>
          <w:bCs/>
        </w:rPr>
      </w:pPr>
      <w:r w:rsidRPr="00CB4AF6">
        <w:rPr>
          <w:rFonts w:ascii="Century Gothic" w:hAnsi="Century Gothic"/>
          <w:b/>
          <w:bCs/>
        </w:rPr>
        <w:t>Creative Childcare Ideas</w:t>
      </w:r>
    </w:p>
    <w:p w14:paraId="754A4C7D" w14:textId="6EEE59C6" w:rsidR="00CB4AF6" w:rsidRDefault="00CB4AF6" w:rsidP="004A7590">
      <w:pPr>
        <w:rPr>
          <w:rFonts w:ascii="Century Gothic" w:hAnsi="Century Gothic"/>
        </w:rPr>
      </w:pPr>
      <w:r>
        <w:rPr>
          <w:rFonts w:ascii="Century Gothic" w:hAnsi="Century Gothic"/>
        </w:rPr>
        <w:t xml:space="preserve">Tips and ideas pooled from parents and small group leaders at </w:t>
      </w:r>
      <w:proofErr w:type="spellStart"/>
      <w:r>
        <w:rPr>
          <w:rFonts w:ascii="Century Gothic" w:hAnsi="Century Gothic"/>
        </w:rPr>
        <w:t>LifeWay</w:t>
      </w:r>
      <w:proofErr w:type="spellEnd"/>
      <w:r w:rsidR="009F513B">
        <w:rPr>
          <w:rFonts w:ascii="Century Gothic" w:hAnsi="Century Gothic"/>
        </w:rPr>
        <w:t>:</w:t>
      </w:r>
    </w:p>
    <w:p w14:paraId="7A557DC2" w14:textId="14876C5C" w:rsidR="00CB4AF6" w:rsidRDefault="00000000" w:rsidP="004A7590">
      <w:pPr>
        <w:rPr>
          <w:rFonts w:ascii="Century Gothic" w:hAnsi="Century Gothic"/>
        </w:rPr>
      </w:pPr>
      <w:hyperlink r:id="rId24" w:history="1">
        <w:r w:rsidR="00CB4AF6" w:rsidRPr="00B02F5A">
          <w:rPr>
            <w:rStyle w:val="Hyperlink"/>
            <w:rFonts w:ascii="Century Gothic" w:hAnsi="Century Gothic"/>
          </w:rPr>
          <w:t>https://lifewaywomen.com/2020/02/12/creative-childcare-ideas-for-small-group/</w:t>
        </w:r>
      </w:hyperlink>
      <w:r w:rsidR="00CB4AF6">
        <w:rPr>
          <w:rFonts w:ascii="Century Gothic" w:hAnsi="Century Gothic"/>
        </w:rPr>
        <w:t xml:space="preserve"> </w:t>
      </w:r>
    </w:p>
    <w:p w14:paraId="7CEE4554" w14:textId="26B2AE79" w:rsidR="00CB4AF6" w:rsidRPr="000E250A" w:rsidRDefault="00CB4AF6" w:rsidP="004A7590">
      <w:pPr>
        <w:rPr>
          <w:rFonts w:ascii="Century Gothic" w:hAnsi="Century Gothic"/>
          <w:sz w:val="20"/>
          <w:szCs w:val="20"/>
        </w:rPr>
      </w:pPr>
    </w:p>
    <w:p w14:paraId="2FDC3000" w14:textId="21CB1B8F" w:rsidR="00383DE4" w:rsidRPr="00383DE4" w:rsidRDefault="00383DE4" w:rsidP="004A7590">
      <w:pPr>
        <w:rPr>
          <w:rFonts w:ascii="Century Gothic" w:hAnsi="Century Gothic"/>
          <w:b/>
          <w:bCs/>
        </w:rPr>
      </w:pPr>
      <w:r w:rsidRPr="00383DE4">
        <w:rPr>
          <w:rFonts w:ascii="Century Gothic" w:hAnsi="Century Gothic"/>
          <w:b/>
          <w:bCs/>
        </w:rPr>
        <w:t xml:space="preserve">Visit the </w:t>
      </w:r>
      <w:proofErr w:type="spellStart"/>
      <w:r w:rsidRPr="00383DE4">
        <w:rPr>
          <w:rFonts w:ascii="Century Gothic" w:hAnsi="Century Gothic"/>
          <w:b/>
          <w:bCs/>
        </w:rPr>
        <w:t>ACFgroups</w:t>
      </w:r>
      <w:proofErr w:type="spellEnd"/>
      <w:r w:rsidRPr="00383DE4">
        <w:rPr>
          <w:rFonts w:ascii="Century Gothic" w:hAnsi="Century Gothic"/>
          <w:b/>
          <w:bCs/>
        </w:rPr>
        <w:t xml:space="preserve"> webpage for additional </w:t>
      </w:r>
      <w:r w:rsidR="008B42AA">
        <w:rPr>
          <w:rFonts w:ascii="Century Gothic" w:hAnsi="Century Gothic"/>
          <w:b/>
          <w:bCs/>
        </w:rPr>
        <w:t xml:space="preserve">group &amp; </w:t>
      </w:r>
      <w:r w:rsidRPr="00383DE4">
        <w:rPr>
          <w:rFonts w:ascii="Century Gothic" w:hAnsi="Century Gothic"/>
          <w:b/>
          <w:bCs/>
        </w:rPr>
        <w:t>leader resources</w:t>
      </w:r>
      <w:r w:rsidR="009F513B">
        <w:rPr>
          <w:rFonts w:ascii="Century Gothic" w:hAnsi="Century Gothic"/>
          <w:b/>
          <w:bCs/>
        </w:rPr>
        <w:t xml:space="preserve">: </w:t>
      </w:r>
      <w:r w:rsidR="008B42AA" w:rsidRPr="008B42AA">
        <w:rPr>
          <w:rFonts w:ascii="Century Gothic" w:hAnsi="Century Gothic"/>
        </w:rPr>
        <w:t>(</w:t>
      </w:r>
      <w:hyperlink r:id="rId25" w:history="1">
        <w:r w:rsidR="00B8730D" w:rsidRPr="00F15AE2">
          <w:rPr>
            <w:rStyle w:val="Hyperlink"/>
            <w:rFonts w:ascii="Century Gothic" w:hAnsi="Century Gothic"/>
          </w:rPr>
          <w:t>https://www.acfellowship.org/connect/adults/</w:t>
        </w:r>
      </w:hyperlink>
      <w:r w:rsidR="00B8730D">
        <w:rPr>
          <w:rFonts w:ascii="Century Gothic" w:hAnsi="Century Gothic"/>
        </w:rPr>
        <w:t>)</w:t>
      </w:r>
    </w:p>
    <w:p w14:paraId="69024209" w14:textId="104F6052" w:rsidR="00383DE4" w:rsidRPr="000E250A" w:rsidRDefault="00383DE4" w:rsidP="00383DE4">
      <w:pPr>
        <w:pStyle w:val="ListParagraph"/>
        <w:numPr>
          <w:ilvl w:val="0"/>
          <w:numId w:val="29"/>
        </w:numPr>
        <w:rPr>
          <w:rFonts w:ascii="Century Gothic" w:hAnsi="Century Gothic"/>
          <w:sz w:val="20"/>
          <w:szCs w:val="20"/>
        </w:rPr>
      </w:pPr>
      <w:r w:rsidRPr="000E250A">
        <w:rPr>
          <w:rFonts w:ascii="Century Gothic" w:hAnsi="Century Gothic"/>
          <w:sz w:val="20"/>
          <w:szCs w:val="20"/>
        </w:rPr>
        <w:t xml:space="preserve">Bible </w:t>
      </w:r>
      <w:r w:rsidR="00E81211" w:rsidRPr="000E250A">
        <w:rPr>
          <w:rFonts w:ascii="Century Gothic" w:hAnsi="Century Gothic"/>
          <w:sz w:val="20"/>
          <w:szCs w:val="20"/>
        </w:rPr>
        <w:t>S</w:t>
      </w:r>
      <w:r w:rsidRPr="000E250A">
        <w:rPr>
          <w:rFonts w:ascii="Century Gothic" w:hAnsi="Century Gothic"/>
          <w:sz w:val="20"/>
          <w:szCs w:val="20"/>
        </w:rPr>
        <w:t xml:space="preserve">tudy </w:t>
      </w:r>
      <w:r w:rsidR="00E81211" w:rsidRPr="000E250A">
        <w:rPr>
          <w:rFonts w:ascii="Century Gothic" w:hAnsi="Century Gothic"/>
          <w:sz w:val="20"/>
          <w:szCs w:val="20"/>
        </w:rPr>
        <w:t>T</w:t>
      </w:r>
      <w:r w:rsidRPr="000E250A">
        <w:rPr>
          <w:rFonts w:ascii="Century Gothic" w:hAnsi="Century Gothic"/>
          <w:sz w:val="20"/>
          <w:szCs w:val="20"/>
        </w:rPr>
        <w:t xml:space="preserve">ools and </w:t>
      </w:r>
      <w:r w:rsidR="00E81211" w:rsidRPr="000E250A">
        <w:rPr>
          <w:rFonts w:ascii="Century Gothic" w:hAnsi="Century Gothic"/>
          <w:sz w:val="20"/>
          <w:szCs w:val="20"/>
        </w:rPr>
        <w:t>C</w:t>
      </w:r>
      <w:r w:rsidRPr="000E250A">
        <w:rPr>
          <w:rFonts w:ascii="Century Gothic" w:hAnsi="Century Gothic"/>
          <w:sz w:val="20"/>
          <w:szCs w:val="20"/>
        </w:rPr>
        <w:t>ommentaries</w:t>
      </w:r>
    </w:p>
    <w:p w14:paraId="5E34EC11" w14:textId="7A85A22F" w:rsidR="008B42AA" w:rsidRPr="00CA451F" w:rsidRDefault="00383DE4" w:rsidP="00CA451F">
      <w:pPr>
        <w:pStyle w:val="ListParagraph"/>
        <w:numPr>
          <w:ilvl w:val="0"/>
          <w:numId w:val="29"/>
        </w:numPr>
        <w:rPr>
          <w:rFonts w:ascii="Century Gothic" w:hAnsi="Century Gothic"/>
          <w:sz w:val="20"/>
          <w:szCs w:val="20"/>
        </w:rPr>
      </w:pPr>
      <w:r w:rsidRPr="000E250A">
        <w:rPr>
          <w:rFonts w:ascii="Century Gothic" w:hAnsi="Century Gothic"/>
          <w:sz w:val="20"/>
          <w:szCs w:val="20"/>
        </w:rPr>
        <w:t>Cross Discipleship Model</w:t>
      </w:r>
    </w:p>
    <w:p w14:paraId="08D7A58A" w14:textId="2E8AA27F" w:rsidR="00383DE4" w:rsidRPr="00CA451F" w:rsidRDefault="00383DE4" w:rsidP="00CA451F">
      <w:pPr>
        <w:pStyle w:val="ListParagraph"/>
        <w:numPr>
          <w:ilvl w:val="0"/>
          <w:numId w:val="29"/>
        </w:numPr>
        <w:rPr>
          <w:rFonts w:ascii="Century Gothic" w:hAnsi="Century Gothic"/>
          <w:sz w:val="20"/>
          <w:szCs w:val="20"/>
        </w:rPr>
      </w:pPr>
      <w:r w:rsidRPr="000E250A">
        <w:rPr>
          <w:rFonts w:ascii="Century Gothic" w:hAnsi="Century Gothic"/>
          <w:sz w:val="20"/>
          <w:szCs w:val="20"/>
        </w:rPr>
        <w:t>Spiritual Gifts Assessments</w:t>
      </w:r>
      <w:r w:rsidR="008B42AA" w:rsidRPr="000E250A">
        <w:rPr>
          <w:rFonts w:ascii="Century Gothic" w:hAnsi="Century Gothic"/>
          <w:sz w:val="20"/>
          <w:szCs w:val="20"/>
        </w:rPr>
        <w:t xml:space="preserve"> </w:t>
      </w:r>
    </w:p>
    <w:p w14:paraId="74DDF879" w14:textId="7C8AB46A" w:rsidR="00383DE4" w:rsidRPr="000E250A" w:rsidRDefault="00383DE4" w:rsidP="00383DE4">
      <w:pPr>
        <w:pStyle w:val="ListParagraph"/>
        <w:numPr>
          <w:ilvl w:val="0"/>
          <w:numId w:val="29"/>
        </w:numPr>
        <w:rPr>
          <w:rFonts w:ascii="Century Gothic" w:hAnsi="Century Gothic"/>
          <w:sz w:val="20"/>
          <w:szCs w:val="20"/>
        </w:rPr>
      </w:pPr>
      <w:r w:rsidRPr="000E250A">
        <w:rPr>
          <w:rFonts w:ascii="Century Gothic" w:hAnsi="Century Gothic"/>
          <w:sz w:val="20"/>
          <w:szCs w:val="20"/>
        </w:rPr>
        <w:t>SOAP Bible Study Method</w:t>
      </w:r>
    </w:p>
    <w:p w14:paraId="0D6996B6" w14:textId="322F265A" w:rsidR="00383DE4" w:rsidRPr="00962A90" w:rsidRDefault="00383DE4" w:rsidP="00962A90">
      <w:pPr>
        <w:pStyle w:val="ListParagraph"/>
        <w:numPr>
          <w:ilvl w:val="0"/>
          <w:numId w:val="29"/>
        </w:numPr>
        <w:rPr>
          <w:rFonts w:ascii="Century Gothic" w:hAnsi="Century Gothic"/>
          <w:sz w:val="20"/>
          <w:szCs w:val="20"/>
        </w:rPr>
      </w:pPr>
      <w:r w:rsidRPr="000E250A">
        <w:rPr>
          <w:rFonts w:ascii="Century Gothic" w:hAnsi="Century Gothic"/>
          <w:sz w:val="20"/>
          <w:szCs w:val="20"/>
        </w:rPr>
        <w:t>Volunteer Leader Agreement</w:t>
      </w:r>
    </w:p>
    <w:p w14:paraId="735CD1CB" w14:textId="3B7ED143" w:rsidR="00383DE4" w:rsidRPr="000E250A" w:rsidRDefault="00383DE4" w:rsidP="004A7590">
      <w:pPr>
        <w:pStyle w:val="ListParagraph"/>
        <w:numPr>
          <w:ilvl w:val="0"/>
          <w:numId w:val="29"/>
        </w:numPr>
        <w:rPr>
          <w:rFonts w:ascii="Century Gothic" w:hAnsi="Century Gothic"/>
          <w:sz w:val="20"/>
          <w:szCs w:val="20"/>
        </w:rPr>
      </w:pPr>
      <w:r w:rsidRPr="000E250A">
        <w:rPr>
          <w:rFonts w:ascii="Century Gothic" w:hAnsi="Century Gothic"/>
          <w:sz w:val="20"/>
          <w:szCs w:val="20"/>
        </w:rPr>
        <w:t xml:space="preserve">IMPACT Funds </w:t>
      </w:r>
      <w:r w:rsidR="00E81211" w:rsidRPr="000E250A">
        <w:rPr>
          <w:rFonts w:ascii="Century Gothic" w:hAnsi="Century Gothic"/>
          <w:sz w:val="20"/>
          <w:szCs w:val="20"/>
        </w:rPr>
        <w:t>Application</w:t>
      </w:r>
      <w:r w:rsidR="00962A90">
        <w:rPr>
          <w:rFonts w:ascii="Century Gothic" w:hAnsi="Century Gothic"/>
          <w:sz w:val="20"/>
          <w:szCs w:val="20"/>
        </w:rPr>
        <w:t xml:space="preserve"> for group serving projects</w:t>
      </w:r>
    </w:p>
    <w:p w14:paraId="7ED1D8AD" w14:textId="77777777" w:rsidR="00383DE4" w:rsidRPr="000E250A" w:rsidRDefault="00383DE4" w:rsidP="004A7590">
      <w:pPr>
        <w:rPr>
          <w:rFonts w:ascii="Century Gothic" w:hAnsi="Century Gothic"/>
          <w:b/>
          <w:bCs/>
          <w:sz w:val="20"/>
          <w:szCs w:val="20"/>
        </w:rPr>
      </w:pPr>
    </w:p>
    <w:p w14:paraId="0EAC2400" w14:textId="7CEDC3F3" w:rsidR="004A7590" w:rsidRPr="004A7590" w:rsidRDefault="004A7590" w:rsidP="004A7590">
      <w:pPr>
        <w:rPr>
          <w:rFonts w:ascii="Century Gothic" w:hAnsi="Century Gothic"/>
        </w:rPr>
      </w:pPr>
    </w:p>
    <w:p w14:paraId="48834B12" w14:textId="77777777" w:rsidR="004A7590" w:rsidRDefault="004A7590" w:rsidP="004A7590">
      <w:pPr>
        <w:jc w:val="both"/>
        <w:rPr>
          <w:rFonts w:ascii="Century Gothic" w:hAnsi="Century Gothic"/>
          <w:b/>
          <w:bCs/>
          <w:sz w:val="32"/>
          <w:szCs w:val="32"/>
        </w:rPr>
      </w:pPr>
    </w:p>
    <w:p w14:paraId="63935863" w14:textId="77777777" w:rsidR="00383DE4" w:rsidRDefault="00383DE4">
      <w:pPr>
        <w:rPr>
          <w:rFonts w:ascii="Century Gothic" w:hAnsi="Century Gothic"/>
          <w:b/>
          <w:bCs/>
          <w:sz w:val="32"/>
          <w:szCs w:val="32"/>
        </w:rPr>
      </w:pPr>
      <w:r>
        <w:rPr>
          <w:rFonts w:ascii="Century Gothic" w:hAnsi="Century Gothic"/>
          <w:b/>
          <w:bCs/>
          <w:sz w:val="32"/>
          <w:szCs w:val="32"/>
        </w:rPr>
        <w:br w:type="page"/>
      </w:r>
    </w:p>
    <w:p w14:paraId="31B665F8" w14:textId="537250D2" w:rsidR="00A26602" w:rsidRPr="008F2202" w:rsidRDefault="00A26602" w:rsidP="00A26602">
      <w:pPr>
        <w:jc w:val="center"/>
        <w:rPr>
          <w:rFonts w:ascii="Century Gothic" w:hAnsi="Century Gothic"/>
          <w:b/>
          <w:bCs/>
          <w:sz w:val="32"/>
          <w:szCs w:val="32"/>
        </w:rPr>
      </w:pPr>
      <w:r w:rsidRPr="008F2202">
        <w:rPr>
          <w:rFonts w:ascii="Century Gothic" w:hAnsi="Century Gothic"/>
          <w:b/>
          <w:bCs/>
          <w:sz w:val="32"/>
          <w:szCs w:val="32"/>
        </w:rPr>
        <w:lastRenderedPageBreak/>
        <w:t>Tips for Leading an Engaging Virtual Small Group</w:t>
      </w:r>
    </w:p>
    <w:p w14:paraId="3D72A280" w14:textId="77777777" w:rsidR="00A26602" w:rsidRPr="007E6689" w:rsidRDefault="00A26602" w:rsidP="00A26602">
      <w:pPr>
        <w:rPr>
          <w:rFonts w:ascii="Century Gothic" w:hAnsi="Century Gothic"/>
          <w:sz w:val="20"/>
          <w:szCs w:val="20"/>
        </w:rPr>
      </w:pPr>
    </w:p>
    <w:p w14:paraId="71D0E64F" w14:textId="2C96427D" w:rsidR="00A26602" w:rsidRPr="002B7F6A" w:rsidRDefault="00446F73" w:rsidP="00A26602">
      <w:pPr>
        <w:rPr>
          <w:rFonts w:ascii="Century Gothic" w:hAnsi="Century Gothic"/>
        </w:rPr>
      </w:pPr>
      <w:r w:rsidRPr="002B7F6A">
        <w:rPr>
          <w:rFonts w:ascii="Century Gothic" w:hAnsi="Century Gothic"/>
        </w:rPr>
        <w:t>V</w:t>
      </w:r>
      <w:r w:rsidR="00A26602" w:rsidRPr="002B7F6A">
        <w:rPr>
          <w:rFonts w:ascii="Century Gothic" w:hAnsi="Century Gothic"/>
        </w:rPr>
        <w:t xml:space="preserve">irtual groups present unique opportunities and challenges to engaging and connecting with each other. Here are some tips to help you lead an engaging virtual small group. </w:t>
      </w:r>
    </w:p>
    <w:p w14:paraId="76204E6C" w14:textId="77777777" w:rsidR="00A26602" w:rsidRPr="00523881" w:rsidRDefault="00A26602" w:rsidP="00A26602">
      <w:pPr>
        <w:rPr>
          <w:rFonts w:ascii="Century Gothic" w:hAnsi="Century Gothic"/>
          <w:sz w:val="20"/>
          <w:szCs w:val="20"/>
        </w:rPr>
      </w:pPr>
    </w:p>
    <w:p w14:paraId="109A19FF" w14:textId="6121CCFC" w:rsidR="00A26602" w:rsidRPr="002B7F6A" w:rsidRDefault="00A26602" w:rsidP="002B7F6A">
      <w:pPr>
        <w:rPr>
          <w:rFonts w:ascii="Century Gothic" w:hAnsi="Century Gothic"/>
        </w:rPr>
      </w:pPr>
      <w:r w:rsidRPr="002B7F6A">
        <w:rPr>
          <w:rFonts w:ascii="Century Gothic" w:hAnsi="Century Gothic"/>
          <w:b/>
          <w:bCs/>
        </w:rPr>
        <w:t xml:space="preserve">Acknowledge that being in relationship and creating community online looks different. </w:t>
      </w:r>
      <w:r w:rsidRPr="002B7F6A">
        <w:rPr>
          <w:rFonts w:ascii="Century Gothic" w:hAnsi="Century Gothic"/>
        </w:rPr>
        <w:t>If people are new to virtual groups, things will feel strange at first and might even be a bit awkward. Acknowledge this and discuss ways your group might do things to build trust &amp; community with each other online (see suggestions in this document).</w:t>
      </w:r>
    </w:p>
    <w:p w14:paraId="68C1CF90" w14:textId="77777777" w:rsidR="002B7F6A" w:rsidRPr="00523881" w:rsidRDefault="002B7F6A" w:rsidP="002B7F6A">
      <w:pPr>
        <w:ind w:left="360"/>
        <w:rPr>
          <w:rFonts w:ascii="Century Gothic" w:hAnsi="Century Gothic"/>
          <w:sz w:val="20"/>
          <w:szCs w:val="20"/>
        </w:rPr>
      </w:pPr>
    </w:p>
    <w:p w14:paraId="7ED5F7AE" w14:textId="551810D6" w:rsidR="00A26602" w:rsidRPr="002B7F6A" w:rsidRDefault="00A26602" w:rsidP="002B7F6A">
      <w:pPr>
        <w:rPr>
          <w:rFonts w:ascii="Century Gothic" w:hAnsi="Century Gothic"/>
        </w:rPr>
      </w:pPr>
      <w:r w:rsidRPr="002B7F6A">
        <w:rPr>
          <w:rFonts w:ascii="Century Gothic" w:hAnsi="Century Gothic"/>
          <w:b/>
          <w:bCs/>
        </w:rPr>
        <w:t xml:space="preserve">Consider </w:t>
      </w:r>
      <w:r w:rsidR="007A22E3" w:rsidRPr="002B7F6A">
        <w:rPr>
          <w:rFonts w:ascii="Century Gothic" w:hAnsi="Century Gothic"/>
          <w:b/>
          <w:bCs/>
        </w:rPr>
        <w:t xml:space="preserve">that </w:t>
      </w:r>
      <w:r w:rsidRPr="002B7F6A">
        <w:rPr>
          <w:rFonts w:ascii="Century Gothic" w:hAnsi="Century Gothic"/>
          <w:b/>
          <w:bCs/>
        </w:rPr>
        <w:t xml:space="preserve">people may </w:t>
      </w:r>
      <w:r w:rsidR="007A22E3" w:rsidRPr="002B7F6A">
        <w:rPr>
          <w:rFonts w:ascii="Century Gothic" w:hAnsi="Century Gothic"/>
          <w:b/>
          <w:bCs/>
        </w:rPr>
        <w:t>have</w:t>
      </w:r>
      <w:r w:rsidRPr="002B7F6A">
        <w:rPr>
          <w:rFonts w:ascii="Century Gothic" w:hAnsi="Century Gothic"/>
          <w:b/>
          <w:bCs/>
        </w:rPr>
        <w:t xml:space="preserve"> different comfort levels with using technology </w:t>
      </w:r>
      <w:r w:rsidR="007A22E3" w:rsidRPr="002B7F6A">
        <w:rPr>
          <w:rFonts w:ascii="Century Gothic" w:hAnsi="Century Gothic"/>
          <w:b/>
          <w:bCs/>
        </w:rPr>
        <w:t xml:space="preserve">and meeting </w:t>
      </w:r>
      <w:r w:rsidRPr="002B7F6A">
        <w:rPr>
          <w:rFonts w:ascii="Century Gothic" w:hAnsi="Century Gothic"/>
          <w:b/>
          <w:bCs/>
        </w:rPr>
        <w:t>virtual</w:t>
      </w:r>
      <w:r w:rsidR="007A22E3" w:rsidRPr="002B7F6A">
        <w:rPr>
          <w:rFonts w:ascii="Century Gothic" w:hAnsi="Century Gothic"/>
          <w:b/>
          <w:bCs/>
        </w:rPr>
        <w:t>ly</w:t>
      </w:r>
      <w:r w:rsidRPr="002B7F6A">
        <w:rPr>
          <w:rFonts w:ascii="Century Gothic" w:hAnsi="Century Gothic"/>
          <w:b/>
          <w:bCs/>
        </w:rPr>
        <w:t>.</w:t>
      </w:r>
      <w:r w:rsidRPr="002B7F6A">
        <w:rPr>
          <w:rFonts w:ascii="Century Gothic" w:hAnsi="Century Gothic"/>
        </w:rPr>
        <w:t xml:space="preserve"> Some group members may require extra coaching</w:t>
      </w:r>
      <w:r w:rsidR="007A22E3" w:rsidRPr="002B7F6A">
        <w:rPr>
          <w:rFonts w:ascii="Century Gothic" w:hAnsi="Century Gothic"/>
        </w:rPr>
        <w:t>/encouragement</w:t>
      </w:r>
      <w:r w:rsidRPr="002B7F6A">
        <w:rPr>
          <w:rFonts w:ascii="Century Gothic" w:hAnsi="Century Gothic"/>
        </w:rPr>
        <w:t xml:space="preserve"> outside of official group time to help them navigate </w:t>
      </w:r>
      <w:r w:rsidR="007A22E3" w:rsidRPr="002B7F6A">
        <w:rPr>
          <w:rFonts w:ascii="Century Gothic" w:hAnsi="Century Gothic"/>
        </w:rPr>
        <w:t>technology</w:t>
      </w:r>
      <w:r w:rsidRPr="002B7F6A">
        <w:rPr>
          <w:rFonts w:ascii="Century Gothic" w:hAnsi="Century Gothic"/>
        </w:rPr>
        <w:t xml:space="preserve">. If group members need to download an app or </w:t>
      </w:r>
      <w:r w:rsidR="007A22E3" w:rsidRPr="002B7F6A">
        <w:rPr>
          <w:rFonts w:ascii="Century Gothic" w:hAnsi="Century Gothic"/>
        </w:rPr>
        <w:t>set-up</w:t>
      </w:r>
      <w:r w:rsidRPr="002B7F6A">
        <w:rPr>
          <w:rFonts w:ascii="Century Gothic" w:hAnsi="Century Gothic"/>
        </w:rPr>
        <w:t xml:space="preserve"> an account in order to</w:t>
      </w:r>
      <w:r w:rsidR="007A22E3" w:rsidRPr="002B7F6A">
        <w:rPr>
          <w:rFonts w:ascii="Century Gothic" w:hAnsi="Century Gothic"/>
        </w:rPr>
        <w:t xml:space="preserve"> meet with you</w:t>
      </w:r>
      <w:r w:rsidRPr="002B7F6A">
        <w:rPr>
          <w:rFonts w:ascii="Century Gothic" w:hAnsi="Century Gothic"/>
        </w:rPr>
        <w:t xml:space="preserve">, be sure to communicate this in advance so they feel prepared. </w:t>
      </w:r>
    </w:p>
    <w:p w14:paraId="174AB823" w14:textId="77777777" w:rsidR="002B7F6A" w:rsidRPr="00523881" w:rsidRDefault="002B7F6A" w:rsidP="00523881">
      <w:pPr>
        <w:ind w:left="360"/>
        <w:rPr>
          <w:rFonts w:ascii="Century Gothic" w:hAnsi="Century Gothic"/>
          <w:sz w:val="20"/>
          <w:szCs w:val="20"/>
        </w:rPr>
      </w:pPr>
    </w:p>
    <w:p w14:paraId="19B195D3" w14:textId="7DA3792A" w:rsidR="00A26602" w:rsidRPr="002B7F6A" w:rsidRDefault="00A26602" w:rsidP="002B7F6A">
      <w:pPr>
        <w:rPr>
          <w:rFonts w:ascii="Century Gothic" w:hAnsi="Century Gothic"/>
        </w:rPr>
      </w:pPr>
      <w:r w:rsidRPr="002B7F6A">
        <w:rPr>
          <w:rFonts w:ascii="Century Gothic" w:hAnsi="Century Gothic"/>
          <w:b/>
          <w:bCs/>
        </w:rPr>
        <w:t>Be comfortable with the technology you are using.</w:t>
      </w:r>
      <w:r w:rsidRPr="002B7F6A">
        <w:rPr>
          <w:rFonts w:ascii="Century Gothic" w:hAnsi="Century Gothic"/>
        </w:rPr>
        <w:t xml:space="preserve"> Test the meeting platform ahead of time and ask for help if you need it. Watch a tutorial or YouTube video </w:t>
      </w:r>
      <w:r w:rsidR="00B6009D" w:rsidRPr="002B7F6A">
        <w:rPr>
          <w:rFonts w:ascii="Century Gothic" w:hAnsi="Century Gothic"/>
        </w:rPr>
        <w:t>on</w:t>
      </w:r>
      <w:r w:rsidRPr="002B7F6A">
        <w:rPr>
          <w:rFonts w:ascii="Century Gothic" w:hAnsi="Century Gothic"/>
        </w:rPr>
        <w:t xml:space="preserve"> how the platform works</w:t>
      </w:r>
      <w:r w:rsidR="00B6009D" w:rsidRPr="002B7F6A">
        <w:rPr>
          <w:rFonts w:ascii="Century Gothic" w:hAnsi="Century Gothic"/>
        </w:rPr>
        <w:t xml:space="preserve"> and to learn about </w:t>
      </w:r>
      <w:r w:rsidRPr="002B7F6A">
        <w:rPr>
          <w:rFonts w:ascii="Century Gothic" w:hAnsi="Century Gothic"/>
        </w:rPr>
        <w:t xml:space="preserve">advanced features. </w:t>
      </w:r>
    </w:p>
    <w:p w14:paraId="036C2A6F" w14:textId="77777777" w:rsidR="002B7F6A" w:rsidRPr="00523881" w:rsidRDefault="002B7F6A" w:rsidP="00523881">
      <w:pPr>
        <w:ind w:left="360"/>
        <w:rPr>
          <w:rFonts w:ascii="Century Gothic" w:hAnsi="Century Gothic"/>
          <w:sz w:val="20"/>
          <w:szCs w:val="20"/>
        </w:rPr>
      </w:pPr>
    </w:p>
    <w:p w14:paraId="00DD89A1" w14:textId="71CA09D8" w:rsidR="00A26602" w:rsidRPr="002B7F6A" w:rsidRDefault="00A26602" w:rsidP="002B7F6A">
      <w:pPr>
        <w:rPr>
          <w:rFonts w:ascii="Century Gothic" w:hAnsi="Century Gothic"/>
        </w:rPr>
      </w:pPr>
      <w:r w:rsidRPr="002B7F6A">
        <w:rPr>
          <w:rFonts w:ascii="Century Gothic" w:hAnsi="Century Gothic"/>
          <w:b/>
          <w:bCs/>
        </w:rPr>
        <w:t xml:space="preserve">Meetings online are typically shorter, so use your time intentionally. </w:t>
      </w:r>
      <w:r w:rsidRPr="002B7F6A">
        <w:rPr>
          <w:rFonts w:ascii="Century Gothic" w:hAnsi="Century Gothic"/>
        </w:rPr>
        <w:t xml:space="preserve">An hour online </w:t>
      </w:r>
      <w:r w:rsidR="00F3218A" w:rsidRPr="002B7F6A">
        <w:rPr>
          <w:rFonts w:ascii="Century Gothic" w:hAnsi="Century Gothic"/>
        </w:rPr>
        <w:t>can feel like</w:t>
      </w:r>
      <w:r w:rsidRPr="002B7F6A">
        <w:rPr>
          <w:rFonts w:ascii="Century Gothic" w:hAnsi="Century Gothic"/>
        </w:rPr>
        <w:t xml:space="preserve"> a long time</w:t>
      </w:r>
      <w:r w:rsidR="00F3218A" w:rsidRPr="002B7F6A">
        <w:rPr>
          <w:rFonts w:ascii="Century Gothic" w:hAnsi="Century Gothic"/>
        </w:rPr>
        <w:t>.</w:t>
      </w:r>
      <w:r w:rsidR="00B6009D" w:rsidRPr="002B7F6A">
        <w:rPr>
          <w:rFonts w:ascii="Century Gothic" w:hAnsi="Century Gothic"/>
        </w:rPr>
        <w:t xml:space="preserve"> </w:t>
      </w:r>
      <w:r w:rsidR="00F3218A" w:rsidRPr="002B7F6A">
        <w:rPr>
          <w:rFonts w:ascii="Century Gothic" w:hAnsi="Century Gothic"/>
        </w:rPr>
        <w:t>Plus, if you are using</w:t>
      </w:r>
      <w:r w:rsidR="00B6009D" w:rsidRPr="002B7F6A">
        <w:rPr>
          <w:rFonts w:ascii="Century Gothic" w:hAnsi="Century Gothic"/>
        </w:rPr>
        <w:t xml:space="preserve"> a </w:t>
      </w:r>
      <w:r w:rsidRPr="002B7F6A">
        <w:rPr>
          <w:rFonts w:ascii="Century Gothic" w:hAnsi="Century Gothic"/>
        </w:rPr>
        <w:t>free online meeting platform</w:t>
      </w:r>
      <w:r w:rsidR="00B6009D" w:rsidRPr="002B7F6A">
        <w:rPr>
          <w:rFonts w:ascii="Century Gothic" w:hAnsi="Century Gothic"/>
        </w:rPr>
        <w:t xml:space="preserve"> (like Zoom)</w:t>
      </w:r>
      <w:r w:rsidR="00F3218A" w:rsidRPr="002B7F6A">
        <w:rPr>
          <w:rFonts w:ascii="Century Gothic" w:hAnsi="Century Gothic"/>
        </w:rPr>
        <w:t>, you are limited to 40 minutes.</w:t>
      </w:r>
      <w:r w:rsidRPr="002B7F6A">
        <w:rPr>
          <w:rFonts w:ascii="Century Gothic" w:hAnsi="Century Gothic"/>
        </w:rPr>
        <w:t xml:space="preserve"> This requires you</w:t>
      </w:r>
      <w:r w:rsidR="00F3218A" w:rsidRPr="002B7F6A">
        <w:rPr>
          <w:rFonts w:ascii="Century Gothic" w:hAnsi="Century Gothic"/>
        </w:rPr>
        <w:t xml:space="preserve"> </w:t>
      </w:r>
      <w:r w:rsidRPr="002B7F6A">
        <w:rPr>
          <w:rFonts w:ascii="Century Gothic" w:hAnsi="Century Gothic"/>
        </w:rPr>
        <w:t>to be intentional with how you use the group time. Sharing t</w:t>
      </w:r>
      <w:r w:rsidR="00F3218A" w:rsidRPr="002B7F6A">
        <w:rPr>
          <w:rFonts w:ascii="Century Gothic" w:hAnsi="Century Gothic"/>
        </w:rPr>
        <w:t xml:space="preserve">he </w:t>
      </w:r>
      <w:r w:rsidRPr="002B7F6A">
        <w:rPr>
          <w:rFonts w:ascii="Century Gothic" w:hAnsi="Century Gothic"/>
        </w:rPr>
        <w:t>format</w:t>
      </w:r>
      <w:r w:rsidR="00F3218A" w:rsidRPr="002B7F6A">
        <w:rPr>
          <w:rFonts w:ascii="Century Gothic" w:hAnsi="Century Gothic"/>
        </w:rPr>
        <w:t xml:space="preserve">/agenda </w:t>
      </w:r>
      <w:r w:rsidRPr="002B7F6A">
        <w:rPr>
          <w:rFonts w:ascii="Century Gothic" w:hAnsi="Century Gothic"/>
        </w:rPr>
        <w:t>ahead of time will help everyone be on the same page. Just as you</w:t>
      </w:r>
      <w:r w:rsidR="00F3218A" w:rsidRPr="002B7F6A">
        <w:rPr>
          <w:rFonts w:ascii="Century Gothic" w:hAnsi="Century Gothic"/>
        </w:rPr>
        <w:t xml:space="preserve"> would </w:t>
      </w:r>
      <w:r w:rsidRPr="002B7F6A">
        <w:rPr>
          <w:rFonts w:ascii="Century Gothic" w:hAnsi="Century Gothic"/>
        </w:rPr>
        <w:t xml:space="preserve">in-person, start and end </w:t>
      </w:r>
      <w:r w:rsidR="00F3218A" w:rsidRPr="002B7F6A">
        <w:rPr>
          <w:rFonts w:ascii="Century Gothic" w:hAnsi="Century Gothic"/>
        </w:rPr>
        <w:t xml:space="preserve">your virtual group </w:t>
      </w:r>
      <w:r w:rsidRPr="002B7F6A">
        <w:rPr>
          <w:rFonts w:ascii="Century Gothic" w:hAnsi="Century Gothic"/>
        </w:rPr>
        <w:t xml:space="preserve">on time. </w:t>
      </w:r>
      <w:r w:rsidR="00F3218A" w:rsidRPr="002B7F6A">
        <w:rPr>
          <w:rFonts w:ascii="Century Gothic" w:hAnsi="Century Gothic"/>
        </w:rPr>
        <w:t xml:space="preserve">Since </w:t>
      </w:r>
      <w:r w:rsidR="004B0F12" w:rsidRPr="002B7F6A">
        <w:rPr>
          <w:rFonts w:ascii="Century Gothic" w:hAnsi="Century Gothic"/>
        </w:rPr>
        <w:t>time together</w:t>
      </w:r>
      <w:r w:rsidR="00F3218A" w:rsidRPr="002B7F6A">
        <w:rPr>
          <w:rFonts w:ascii="Century Gothic" w:hAnsi="Century Gothic"/>
        </w:rPr>
        <w:t xml:space="preserve"> will be </w:t>
      </w:r>
      <w:r w:rsidRPr="002B7F6A">
        <w:rPr>
          <w:rFonts w:ascii="Century Gothic" w:hAnsi="Century Gothic"/>
        </w:rPr>
        <w:t>shorter</w:t>
      </w:r>
      <w:r w:rsidR="00F3218A" w:rsidRPr="002B7F6A">
        <w:rPr>
          <w:rFonts w:ascii="Century Gothic" w:hAnsi="Century Gothic"/>
        </w:rPr>
        <w:t>, consider</w:t>
      </w:r>
      <w:r w:rsidRPr="002B7F6A">
        <w:rPr>
          <w:rFonts w:ascii="Century Gothic" w:hAnsi="Century Gothic"/>
        </w:rPr>
        <w:t xml:space="preserve"> meeting more frequently or connecting via phone or text other times </w:t>
      </w:r>
      <w:r w:rsidR="00F3218A" w:rsidRPr="002B7F6A">
        <w:rPr>
          <w:rFonts w:ascii="Century Gothic" w:hAnsi="Century Gothic"/>
        </w:rPr>
        <w:t>during</w:t>
      </w:r>
      <w:r w:rsidRPr="002B7F6A">
        <w:rPr>
          <w:rFonts w:ascii="Century Gothic" w:hAnsi="Century Gothic"/>
        </w:rPr>
        <w:t xml:space="preserve"> the week.</w:t>
      </w:r>
    </w:p>
    <w:p w14:paraId="6EE8A2FF" w14:textId="77777777" w:rsidR="002B7F6A" w:rsidRPr="00523881" w:rsidRDefault="002B7F6A" w:rsidP="00523881">
      <w:pPr>
        <w:ind w:left="360"/>
        <w:rPr>
          <w:rFonts w:ascii="Century Gothic" w:hAnsi="Century Gothic"/>
          <w:sz w:val="20"/>
          <w:szCs w:val="20"/>
        </w:rPr>
      </w:pPr>
    </w:p>
    <w:p w14:paraId="4DF59DE9" w14:textId="597AC1B7" w:rsidR="00A26602" w:rsidRPr="002B7F6A" w:rsidRDefault="00A26602" w:rsidP="002B7F6A">
      <w:pPr>
        <w:rPr>
          <w:rFonts w:ascii="Century Gothic" w:hAnsi="Century Gothic"/>
        </w:rPr>
      </w:pPr>
      <w:r w:rsidRPr="002B7F6A">
        <w:rPr>
          <w:rFonts w:ascii="Century Gothic" w:hAnsi="Century Gothic"/>
          <w:b/>
          <w:bCs/>
        </w:rPr>
        <w:t xml:space="preserve">Set expectations and guidelines for </w:t>
      </w:r>
      <w:r w:rsidR="004B0F12" w:rsidRPr="002B7F6A">
        <w:rPr>
          <w:rFonts w:ascii="Century Gothic" w:hAnsi="Century Gothic"/>
          <w:b/>
          <w:bCs/>
        </w:rPr>
        <w:t>group</w:t>
      </w:r>
      <w:r w:rsidRPr="002B7F6A">
        <w:rPr>
          <w:rFonts w:ascii="Century Gothic" w:hAnsi="Century Gothic"/>
          <w:b/>
          <w:bCs/>
        </w:rPr>
        <w:t xml:space="preserve"> participat</w:t>
      </w:r>
      <w:r w:rsidR="004B0F12" w:rsidRPr="002B7F6A">
        <w:rPr>
          <w:rFonts w:ascii="Century Gothic" w:hAnsi="Century Gothic"/>
          <w:b/>
          <w:bCs/>
        </w:rPr>
        <w:t>ion</w:t>
      </w:r>
      <w:r w:rsidRPr="002B7F6A">
        <w:rPr>
          <w:rFonts w:ascii="Century Gothic" w:hAnsi="Century Gothic"/>
          <w:b/>
          <w:bCs/>
        </w:rPr>
        <w:t xml:space="preserve">. </w:t>
      </w:r>
      <w:r w:rsidR="004B0F12" w:rsidRPr="002B7F6A">
        <w:rPr>
          <w:rFonts w:ascii="Century Gothic" w:hAnsi="Century Gothic"/>
        </w:rPr>
        <w:t>A</w:t>
      </w:r>
      <w:r w:rsidRPr="002B7F6A">
        <w:rPr>
          <w:rFonts w:ascii="Century Gothic" w:hAnsi="Century Gothic"/>
        </w:rPr>
        <w:t xml:space="preserve">ll small groups are encouraged to review </w:t>
      </w:r>
      <w:r w:rsidR="004B0F12" w:rsidRPr="002B7F6A">
        <w:rPr>
          <w:rFonts w:ascii="Century Gothic" w:hAnsi="Century Gothic"/>
        </w:rPr>
        <w:t>the “G</w:t>
      </w:r>
      <w:r w:rsidRPr="002B7F6A">
        <w:rPr>
          <w:rFonts w:ascii="Century Gothic" w:hAnsi="Century Gothic"/>
        </w:rPr>
        <w:t xml:space="preserve">roup </w:t>
      </w:r>
      <w:r w:rsidR="004B0F12" w:rsidRPr="002B7F6A">
        <w:rPr>
          <w:rFonts w:ascii="Century Gothic" w:hAnsi="Century Gothic"/>
        </w:rPr>
        <w:t>C</w:t>
      </w:r>
      <w:r w:rsidRPr="002B7F6A">
        <w:rPr>
          <w:rFonts w:ascii="Century Gothic" w:hAnsi="Century Gothic"/>
        </w:rPr>
        <w:t>ovenant</w:t>
      </w:r>
      <w:r w:rsidR="004B0F12" w:rsidRPr="002B7F6A">
        <w:rPr>
          <w:rFonts w:ascii="Century Gothic" w:hAnsi="Century Gothic"/>
        </w:rPr>
        <w:t>”</w:t>
      </w:r>
      <w:r w:rsidRPr="002B7F6A">
        <w:rPr>
          <w:rFonts w:ascii="Century Gothic" w:hAnsi="Century Gothic"/>
        </w:rPr>
        <w:t xml:space="preserve"> each year or when new members join</w:t>
      </w:r>
      <w:r w:rsidR="004B0F12" w:rsidRPr="002B7F6A">
        <w:rPr>
          <w:rFonts w:ascii="Century Gothic" w:hAnsi="Century Gothic"/>
        </w:rPr>
        <w:t>. A</w:t>
      </w:r>
      <w:r w:rsidRPr="002B7F6A">
        <w:rPr>
          <w:rFonts w:ascii="Century Gothic" w:hAnsi="Century Gothic"/>
        </w:rPr>
        <w:t xml:space="preserve">dditional </w:t>
      </w:r>
      <w:r w:rsidRPr="002B7F6A">
        <w:rPr>
          <w:rFonts w:ascii="Century Gothic" w:hAnsi="Century Gothic"/>
          <w:b/>
          <w:bCs/>
        </w:rPr>
        <w:t>group expectations that are unique to the virtual experience</w:t>
      </w:r>
      <w:r w:rsidR="004B0F12" w:rsidRPr="002B7F6A">
        <w:rPr>
          <w:rFonts w:ascii="Century Gothic" w:hAnsi="Century Gothic"/>
        </w:rPr>
        <w:t xml:space="preserve"> include:</w:t>
      </w:r>
      <w:r w:rsidRPr="002B7F6A">
        <w:rPr>
          <w:rFonts w:ascii="Century Gothic" w:hAnsi="Century Gothic"/>
        </w:rPr>
        <w:t xml:space="preserve"> </w:t>
      </w:r>
    </w:p>
    <w:p w14:paraId="62B7C4DE" w14:textId="05DDB2C4" w:rsidR="00A26602" w:rsidRPr="002B7F6A" w:rsidRDefault="00A26602" w:rsidP="002B7F6A">
      <w:pPr>
        <w:pStyle w:val="ListParagraph"/>
        <w:numPr>
          <w:ilvl w:val="1"/>
          <w:numId w:val="37"/>
        </w:numPr>
        <w:rPr>
          <w:rFonts w:ascii="Century Gothic" w:hAnsi="Century Gothic"/>
          <w:sz w:val="20"/>
          <w:szCs w:val="20"/>
        </w:rPr>
      </w:pPr>
      <w:r w:rsidRPr="002B7F6A">
        <w:rPr>
          <w:rFonts w:ascii="Century Gothic" w:hAnsi="Century Gothic"/>
          <w:sz w:val="20"/>
          <w:szCs w:val="20"/>
        </w:rPr>
        <w:t>Video v. audio-only</w:t>
      </w:r>
      <w:r w:rsidR="004B0F12" w:rsidRPr="002B7F6A">
        <w:rPr>
          <w:rFonts w:ascii="Century Gothic" w:hAnsi="Century Gothic"/>
          <w:sz w:val="20"/>
          <w:szCs w:val="20"/>
        </w:rPr>
        <w:t>: A</w:t>
      </w:r>
      <w:r w:rsidRPr="002B7F6A">
        <w:rPr>
          <w:rFonts w:ascii="Century Gothic" w:hAnsi="Century Gothic"/>
          <w:sz w:val="20"/>
          <w:szCs w:val="20"/>
        </w:rPr>
        <w:t xml:space="preserve">sk your group to use the video function </w:t>
      </w:r>
      <w:r w:rsidR="00344E8D" w:rsidRPr="002B7F6A">
        <w:rPr>
          <w:rFonts w:ascii="Century Gothic" w:hAnsi="Century Gothic"/>
          <w:sz w:val="20"/>
          <w:szCs w:val="20"/>
        </w:rPr>
        <w:t>to</w:t>
      </w:r>
      <w:r w:rsidRPr="002B7F6A">
        <w:rPr>
          <w:rFonts w:ascii="Century Gothic" w:hAnsi="Century Gothic"/>
          <w:sz w:val="20"/>
          <w:szCs w:val="20"/>
        </w:rPr>
        <w:t xml:space="preserve"> see each other’s faces and read nonverbal facial cues. </w:t>
      </w:r>
      <w:r w:rsidR="00344E8D" w:rsidRPr="002B7F6A">
        <w:rPr>
          <w:rFonts w:ascii="Century Gothic" w:hAnsi="Century Gothic"/>
          <w:sz w:val="20"/>
          <w:szCs w:val="20"/>
        </w:rPr>
        <w:t>A</w:t>
      </w:r>
      <w:r w:rsidRPr="002B7F6A">
        <w:rPr>
          <w:rFonts w:ascii="Century Gothic" w:hAnsi="Century Gothic"/>
          <w:sz w:val="20"/>
          <w:szCs w:val="20"/>
        </w:rPr>
        <w:t xml:space="preserve"> sense of presence and community is enhanced when </w:t>
      </w:r>
      <w:r w:rsidR="00344E8D" w:rsidRPr="002B7F6A">
        <w:rPr>
          <w:rFonts w:ascii="Century Gothic" w:hAnsi="Century Gothic"/>
          <w:sz w:val="20"/>
          <w:szCs w:val="20"/>
        </w:rPr>
        <w:t>everyone</w:t>
      </w:r>
      <w:r w:rsidRPr="002B7F6A">
        <w:rPr>
          <w:rFonts w:ascii="Century Gothic" w:hAnsi="Century Gothic"/>
          <w:sz w:val="20"/>
          <w:szCs w:val="20"/>
        </w:rPr>
        <w:t xml:space="preserve"> use</w:t>
      </w:r>
      <w:r w:rsidR="00344E8D" w:rsidRPr="002B7F6A">
        <w:rPr>
          <w:rFonts w:ascii="Century Gothic" w:hAnsi="Century Gothic"/>
          <w:sz w:val="20"/>
          <w:szCs w:val="20"/>
        </w:rPr>
        <w:t>s</w:t>
      </w:r>
      <w:r w:rsidRPr="002B7F6A">
        <w:rPr>
          <w:rFonts w:ascii="Century Gothic" w:hAnsi="Century Gothic"/>
          <w:sz w:val="20"/>
          <w:szCs w:val="20"/>
        </w:rPr>
        <w:t xml:space="preserve"> the video feature. </w:t>
      </w:r>
      <w:r w:rsidR="00344E8D" w:rsidRPr="002B7F6A">
        <w:rPr>
          <w:rFonts w:ascii="Century Gothic" w:hAnsi="Century Gothic"/>
          <w:sz w:val="20"/>
          <w:szCs w:val="20"/>
        </w:rPr>
        <w:t>Note: U</w:t>
      </w:r>
      <w:r w:rsidRPr="002B7F6A">
        <w:rPr>
          <w:rFonts w:ascii="Century Gothic" w:hAnsi="Century Gothic"/>
          <w:sz w:val="20"/>
          <w:szCs w:val="20"/>
        </w:rPr>
        <w:t>sing the gallery view on Zoom will keep everyone’s faces in front of you</w:t>
      </w:r>
      <w:r w:rsidR="00344E8D" w:rsidRPr="002B7F6A">
        <w:rPr>
          <w:rFonts w:ascii="Century Gothic" w:hAnsi="Century Gothic"/>
          <w:sz w:val="20"/>
          <w:szCs w:val="20"/>
        </w:rPr>
        <w:t>!</w:t>
      </w:r>
    </w:p>
    <w:p w14:paraId="3F085A0E" w14:textId="6508BCD5" w:rsidR="00A26602" w:rsidRPr="002B7F6A" w:rsidRDefault="00A26602" w:rsidP="002B7F6A">
      <w:pPr>
        <w:pStyle w:val="ListParagraph"/>
        <w:numPr>
          <w:ilvl w:val="1"/>
          <w:numId w:val="37"/>
        </w:numPr>
        <w:rPr>
          <w:rFonts w:ascii="Century Gothic" w:hAnsi="Century Gothic"/>
          <w:sz w:val="20"/>
          <w:szCs w:val="20"/>
        </w:rPr>
      </w:pPr>
      <w:r w:rsidRPr="002B7F6A">
        <w:rPr>
          <w:rFonts w:ascii="Century Gothic" w:hAnsi="Century Gothic"/>
          <w:sz w:val="20"/>
          <w:szCs w:val="20"/>
        </w:rPr>
        <w:t xml:space="preserve">Privacy: Ask group members to be mindful of who </w:t>
      </w:r>
      <w:r w:rsidR="00344E8D" w:rsidRPr="002B7F6A">
        <w:rPr>
          <w:rFonts w:ascii="Century Gothic" w:hAnsi="Century Gothic"/>
          <w:sz w:val="20"/>
          <w:szCs w:val="20"/>
        </w:rPr>
        <w:t>might be in earshot</w:t>
      </w:r>
      <w:r w:rsidRPr="002B7F6A">
        <w:rPr>
          <w:rFonts w:ascii="Century Gothic" w:hAnsi="Century Gothic"/>
          <w:sz w:val="20"/>
          <w:szCs w:val="20"/>
        </w:rPr>
        <w:t xml:space="preserve"> </w:t>
      </w:r>
      <w:r w:rsidR="00344E8D" w:rsidRPr="002B7F6A">
        <w:rPr>
          <w:rFonts w:ascii="Century Gothic" w:hAnsi="Century Gothic"/>
          <w:sz w:val="20"/>
          <w:szCs w:val="20"/>
        </w:rPr>
        <w:t xml:space="preserve">during </w:t>
      </w:r>
      <w:r w:rsidRPr="002B7F6A">
        <w:rPr>
          <w:rFonts w:ascii="Century Gothic" w:hAnsi="Century Gothic"/>
          <w:sz w:val="20"/>
          <w:szCs w:val="20"/>
        </w:rPr>
        <w:t>online meeting</w:t>
      </w:r>
      <w:r w:rsidR="00344E8D" w:rsidRPr="002B7F6A">
        <w:rPr>
          <w:rFonts w:ascii="Century Gothic" w:hAnsi="Century Gothic"/>
          <w:sz w:val="20"/>
          <w:szCs w:val="20"/>
        </w:rPr>
        <w:t>s.</w:t>
      </w:r>
      <w:r w:rsidRPr="002B7F6A">
        <w:rPr>
          <w:rFonts w:ascii="Century Gothic" w:hAnsi="Century Gothic"/>
          <w:sz w:val="20"/>
          <w:szCs w:val="20"/>
        </w:rPr>
        <w:t xml:space="preserve"> </w:t>
      </w:r>
      <w:r w:rsidR="00344E8D" w:rsidRPr="002B7F6A">
        <w:rPr>
          <w:rFonts w:ascii="Century Gothic" w:hAnsi="Century Gothic"/>
          <w:sz w:val="20"/>
          <w:szCs w:val="20"/>
        </w:rPr>
        <w:t>S</w:t>
      </w:r>
      <w:r w:rsidRPr="002B7F6A">
        <w:rPr>
          <w:rFonts w:ascii="Century Gothic" w:hAnsi="Century Gothic"/>
          <w:sz w:val="20"/>
          <w:szCs w:val="20"/>
        </w:rPr>
        <w:t xml:space="preserve">uggest using headphones when others may be able to hear private information. </w:t>
      </w:r>
    </w:p>
    <w:p w14:paraId="764E60F9" w14:textId="1DBAE872" w:rsidR="00A26602" w:rsidRPr="002B7F6A" w:rsidRDefault="00A26602" w:rsidP="002B7F6A">
      <w:pPr>
        <w:pStyle w:val="ListParagraph"/>
        <w:numPr>
          <w:ilvl w:val="1"/>
          <w:numId w:val="37"/>
        </w:numPr>
        <w:rPr>
          <w:rFonts w:ascii="Century Gothic" w:hAnsi="Century Gothic"/>
          <w:sz w:val="20"/>
          <w:szCs w:val="20"/>
        </w:rPr>
      </w:pPr>
      <w:r w:rsidRPr="002B7F6A">
        <w:rPr>
          <w:rFonts w:ascii="Century Gothic" w:hAnsi="Century Gothic"/>
          <w:sz w:val="20"/>
          <w:szCs w:val="20"/>
        </w:rPr>
        <w:t>A</w:t>
      </w:r>
      <w:r w:rsidR="008D2845" w:rsidRPr="002B7F6A">
        <w:rPr>
          <w:rFonts w:ascii="Century Gothic" w:hAnsi="Century Gothic"/>
          <w:sz w:val="20"/>
          <w:szCs w:val="20"/>
        </w:rPr>
        <w:t>void m</w:t>
      </w:r>
      <w:r w:rsidRPr="002B7F6A">
        <w:rPr>
          <w:rFonts w:ascii="Century Gothic" w:hAnsi="Century Gothic"/>
          <w:sz w:val="20"/>
          <w:szCs w:val="20"/>
        </w:rPr>
        <w:t xml:space="preserve">ulti-tasking: </w:t>
      </w:r>
      <w:r w:rsidR="00344E8D" w:rsidRPr="002B7F6A">
        <w:rPr>
          <w:rFonts w:ascii="Century Gothic" w:hAnsi="Century Gothic"/>
          <w:sz w:val="20"/>
          <w:szCs w:val="20"/>
        </w:rPr>
        <w:t xml:space="preserve">It’s </w:t>
      </w:r>
      <w:r w:rsidRPr="002B7F6A">
        <w:rPr>
          <w:rFonts w:ascii="Century Gothic" w:hAnsi="Century Gothic"/>
          <w:sz w:val="20"/>
          <w:szCs w:val="20"/>
        </w:rPr>
        <w:t>eas</w:t>
      </w:r>
      <w:r w:rsidR="00344E8D" w:rsidRPr="002B7F6A">
        <w:rPr>
          <w:rFonts w:ascii="Century Gothic" w:hAnsi="Century Gothic"/>
          <w:sz w:val="20"/>
          <w:szCs w:val="20"/>
        </w:rPr>
        <w:t xml:space="preserve">y </w:t>
      </w:r>
      <w:r w:rsidRPr="002B7F6A">
        <w:rPr>
          <w:rFonts w:ascii="Century Gothic" w:hAnsi="Century Gothic"/>
          <w:sz w:val="20"/>
          <w:szCs w:val="20"/>
        </w:rPr>
        <w:t>to</w:t>
      </w:r>
      <w:r w:rsidR="00344E8D" w:rsidRPr="002B7F6A">
        <w:rPr>
          <w:rFonts w:ascii="Century Gothic" w:hAnsi="Century Gothic"/>
          <w:sz w:val="20"/>
          <w:szCs w:val="20"/>
        </w:rPr>
        <w:t xml:space="preserve"> start</w:t>
      </w:r>
      <w:r w:rsidRPr="002B7F6A">
        <w:rPr>
          <w:rFonts w:ascii="Century Gothic" w:hAnsi="Century Gothic"/>
          <w:sz w:val="20"/>
          <w:szCs w:val="20"/>
        </w:rPr>
        <w:t xml:space="preserve"> multi-task</w:t>
      </w:r>
      <w:r w:rsidR="00344E8D" w:rsidRPr="002B7F6A">
        <w:rPr>
          <w:rFonts w:ascii="Century Gothic" w:hAnsi="Century Gothic"/>
          <w:sz w:val="20"/>
          <w:szCs w:val="20"/>
        </w:rPr>
        <w:t xml:space="preserve">ing </w:t>
      </w:r>
      <w:r w:rsidRPr="002B7F6A">
        <w:rPr>
          <w:rFonts w:ascii="Century Gothic" w:hAnsi="Century Gothic"/>
          <w:sz w:val="20"/>
          <w:szCs w:val="20"/>
        </w:rPr>
        <w:t>while the group is meeting</w:t>
      </w:r>
      <w:r w:rsidR="00344E8D" w:rsidRPr="002B7F6A">
        <w:rPr>
          <w:rFonts w:ascii="Century Gothic" w:hAnsi="Century Gothic"/>
          <w:sz w:val="20"/>
          <w:szCs w:val="20"/>
        </w:rPr>
        <w:t xml:space="preserve"> so a</w:t>
      </w:r>
      <w:r w:rsidRPr="002B7F6A">
        <w:rPr>
          <w:rFonts w:ascii="Century Gothic" w:hAnsi="Century Gothic"/>
          <w:sz w:val="20"/>
          <w:szCs w:val="20"/>
        </w:rPr>
        <w:t>sk</w:t>
      </w:r>
      <w:r w:rsidR="00344E8D" w:rsidRPr="002B7F6A">
        <w:rPr>
          <w:rFonts w:ascii="Century Gothic" w:hAnsi="Century Gothic"/>
          <w:sz w:val="20"/>
          <w:szCs w:val="20"/>
        </w:rPr>
        <w:t xml:space="preserve"> members to p</w:t>
      </w:r>
      <w:r w:rsidRPr="002B7F6A">
        <w:rPr>
          <w:rFonts w:ascii="Century Gothic" w:hAnsi="Century Gothic"/>
          <w:sz w:val="20"/>
          <w:szCs w:val="20"/>
        </w:rPr>
        <w:t xml:space="preserve">rioritize </w:t>
      </w:r>
      <w:r w:rsidR="00344E8D" w:rsidRPr="002B7F6A">
        <w:rPr>
          <w:rFonts w:ascii="Century Gothic" w:hAnsi="Century Gothic"/>
          <w:sz w:val="20"/>
          <w:szCs w:val="20"/>
        </w:rPr>
        <w:t>the</w:t>
      </w:r>
      <w:r w:rsidRPr="002B7F6A">
        <w:rPr>
          <w:rFonts w:ascii="Century Gothic" w:hAnsi="Century Gothic"/>
          <w:sz w:val="20"/>
          <w:szCs w:val="20"/>
        </w:rPr>
        <w:t xml:space="preserve"> time together and honor each other by </w:t>
      </w:r>
      <w:r w:rsidR="00344E8D" w:rsidRPr="002B7F6A">
        <w:rPr>
          <w:rFonts w:ascii="Century Gothic" w:hAnsi="Century Gothic"/>
          <w:sz w:val="20"/>
          <w:szCs w:val="20"/>
        </w:rPr>
        <w:t>actively listen</w:t>
      </w:r>
      <w:r w:rsidR="00863544" w:rsidRPr="002B7F6A">
        <w:rPr>
          <w:rFonts w:ascii="Century Gothic" w:hAnsi="Century Gothic"/>
          <w:sz w:val="20"/>
          <w:szCs w:val="20"/>
        </w:rPr>
        <w:t xml:space="preserve">ing and </w:t>
      </w:r>
      <w:r w:rsidRPr="002B7F6A">
        <w:rPr>
          <w:rFonts w:ascii="Century Gothic" w:hAnsi="Century Gothic"/>
          <w:sz w:val="20"/>
          <w:szCs w:val="20"/>
        </w:rPr>
        <w:t xml:space="preserve">not </w:t>
      </w:r>
      <w:r w:rsidR="00863544" w:rsidRPr="002B7F6A">
        <w:rPr>
          <w:rFonts w:ascii="Century Gothic" w:hAnsi="Century Gothic"/>
          <w:sz w:val="20"/>
          <w:szCs w:val="20"/>
        </w:rPr>
        <w:t>getting distracted with</w:t>
      </w:r>
      <w:r w:rsidRPr="002B7F6A">
        <w:rPr>
          <w:rFonts w:ascii="Century Gothic" w:hAnsi="Century Gothic"/>
          <w:sz w:val="20"/>
          <w:szCs w:val="20"/>
        </w:rPr>
        <w:t xml:space="preserve"> other tasks</w:t>
      </w:r>
      <w:r w:rsidR="00344E8D" w:rsidRPr="002B7F6A">
        <w:rPr>
          <w:rFonts w:ascii="Century Gothic" w:hAnsi="Century Gothic"/>
          <w:sz w:val="20"/>
          <w:szCs w:val="20"/>
        </w:rPr>
        <w:t>.</w:t>
      </w:r>
      <w:r w:rsidRPr="002B7F6A">
        <w:rPr>
          <w:rFonts w:ascii="Century Gothic" w:hAnsi="Century Gothic"/>
          <w:sz w:val="20"/>
          <w:szCs w:val="20"/>
        </w:rPr>
        <w:t xml:space="preserve"> </w:t>
      </w:r>
    </w:p>
    <w:p w14:paraId="2674269F" w14:textId="77777777" w:rsidR="002B7F6A" w:rsidRPr="00523881" w:rsidRDefault="002B7F6A" w:rsidP="00523881">
      <w:pPr>
        <w:ind w:left="360"/>
        <w:rPr>
          <w:rFonts w:ascii="Century Gothic" w:hAnsi="Century Gothic"/>
          <w:sz w:val="20"/>
          <w:szCs w:val="20"/>
        </w:rPr>
      </w:pPr>
    </w:p>
    <w:p w14:paraId="63A3A48C" w14:textId="1ED79B4E" w:rsidR="008D2845" w:rsidRPr="00523881" w:rsidRDefault="008A4F46" w:rsidP="00523881">
      <w:pPr>
        <w:rPr>
          <w:rFonts w:ascii="Century Gothic" w:hAnsi="Century Gothic"/>
        </w:rPr>
      </w:pPr>
      <w:r w:rsidRPr="00523881">
        <w:rPr>
          <w:rFonts w:ascii="Century Gothic" w:hAnsi="Century Gothic"/>
          <w:b/>
          <w:bCs/>
        </w:rPr>
        <w:t>Keep an eye on member engagement</w:t>
      </w:r>
      <w:r w:rsidR="00A26602" w:rsidRPr="00523881">
        <w:rPr>
          <w:rFonts w:ascii="Century Gothic" w:hAnsi="Century Gothic"/>
          <w:b/>
          <w:bCs/>
        </w:rPr>
        <w:t xml:space="preserve">. </w:t>
      </w:r>
      <w:r w:rsidRPr="00523881">
        <w:rPr>
          <w:rFonts w:ascii="Century Gothic" w:hAnsi="Century Gothic"/>
        </w:rPr>
        <w:t>Are they on video? Do they share comment’s and have questions? Do you see demonstrations of agreement/listening like head nods or a thumbs up?</w:t>
      </w:r>
      <w:r w:rsidRPr="00523881">
        <w:rPr>
          <w:rFonts w:ascii="Century Gothic" w:hAnsi="Century Gothic"/>
          <w:b/>
          <w:bCs/>
        </w:rPr>
        <w:t xml:space="preserve"> </w:t>
      </w:r>
      <w:r w:rsidR="00A26602" w:rsidRPr="00523881">
        <w:rPr>
          <w:rFonts w:ascii="Century Gothic" w:hAnsi="Century Gothic"/>
        </w:rPr>
        <w:t>Group members who consistently do</w:t>
      </w:r>
      <w:r w:rsidRPr="00523881">
        <w:rPr>
          <w:rFonts w:ascii="Century Gothic" w:hAnsi="Century Gothic"/>
        </w:rPr>
        <w:t>n’t</w:t>
      </w:r>
      <w:r w:rsidR="00A26602" w:rsidRPr="00523881">
        <w:rPr>
          <w:rFonts w:ascii="Century Gothic" w:hAnsi="Century Gothic"/>
        </w:rPr>
        <w:t xml:space="preserve"> </w:t>
      </w:r>
      <w:r w:rsidRPr="00523881">
        <w:rPr>
          <w:rFonts w:ascii="Century Gothic" w:hAnsi="Century Gothic"/>
        </w:rPr>
        <w:t>participate</w:t>
      </w:r>
      <w:r w:rsidR="00A26602" w:rsidRPr="00523881">
        <w:rPr>
          <w:rFonts w:ascii="Century Gothic" w:hAnsi="Century Gothic"/>
        </w:rPr>
        <w:t xml:space="preserve"> are individuals you’ll want to reach out to offline</w:t>
      </w:r>
      <w:r w:rsidRPr="00523881">
        <w:rPr>
          <w:rFonts w:ascii="Century Gothic" w:hAnsi="Century Gothic"/>
        </w:rPr>
        <w:t>.</w:t>
      </w:r>
      <w:r w:rsidR="00A26602" w:rsidRPr="00523881">
        <w:rPr>
          <w:rFonts w:ascii="Century Gothic" w:hAnsi="Century Gothic"/>
        </w:rPr>
        <w:t xml:space="preserve"> Giv</w:t>
      </w:r>
      <w:r w:rsidRPr="00523881">
        <w:rPr>
          <w:rFonts w:ascii="Century Gothic" w:hAnsi="Century Gothic"/>
        </w:rPr>
        <w:t>e</w:t>
      </w:r>
      <w:r w:rsidR="00A26602" w:rsidRPr="00523881">
        <w:rPr>
          <w:rFonts w:ascii="Century Gothic" w:hAnsi="Century Gothic"/>
        </w:rPr>
        <w:t xml:space="preserve"> a phone call or follow-up email</w:t>
      </w:r>
      <w:r w:rsidR="008D2845" w:rsidRPr="00523881">
        <w:rPr>
          <w:rFonts w:ascii="Century Gothic" w:hAnsi="Century Gothic"/>
        </w:rPr>
        <w:t>/</w:t>
      </w:r>
      <w:r w:rsidR="00A26602" w:rsidRPr="00523881">
        <w:rPr>
          <w:rFonts w:ascii="Century Gothic" w:hAnsi="Century Gothic"/>
        </w:rPr>
        <w:t>text to ask how they are</w:t>
      </w:r>
      <w:r w:rsidR="008D2845" w:rsidRPr="00523881">
        <w:rPr>
          <w:rFonts w:ascii="Century Gothic" w:hAnsi="Century Gothic"/>
        </w:rPr>
        <w:t>. It may</w:t>
      </w:r>
      <w:r w:rsidR="00A26602" w:rsidRPr="00523881">
        <w:rPr>
          <w:rFonts w:ascii="Century Gothic" w:hAnsi="Century Gothic"/>
        </w:rPr>
        <w:t xml:space="preserve"> help you understand why they seem unengaged and</w:t>
      </w:r>
      <w:r w:rsidR="008D2845" w:rsidRPr="00523881">
        <w:rPr>
          <w:rFonts w:ascii="Century Gothic" w:hAnsi="Century Gothic"/>
        </w:rPr>
        <w:t xml:space="preserve"> </w:t>
      </w:r>
      <w:r w:rsidR="00A26602" w:rsidRPr="00523881">
        <w:rPr>
          <w:rFonts w:ascii="Century Gothic" w:hAnsi="Century Gothic"/>
        </w:rPr>
        <w:t>will provide an opportunity to connect on a deeper level and show care.</w:t>
      </w:r>
      <w:r w:rsidRPr="00523881">
        <w:rPr>
          <w:rFonts w:ascii="Century Gothic" w:hAnsi="Century Gothic"/>
        </w:rPr>
        <w:t xml:space="preserve"> </w:t>
      </w:r>
    </w:p>
    <w:p w14:paraId="506DCFCF" w14:textId="77777777" w:rsidR="002B7F6A" w:rsidRPr="002B7F6A" w:rsidRDefault="002B7F6A" w:rsidP="002B7F6A">
      <w:pPr>
        <w:ind w:left="360"/>
        <w:rPr>
          <w:rFonts w:ascii="Century Gothic" w:hAnsi="Century Gothic"/>
          <w:sz w:val="10"/>
          <w:szCs w:val="10"/>
        </w:rPr>
      </w:pPr>
    </w:p>
    <w:p w14:paraId="32F56426" w14:textId="4E55FAAD" w:rsidR="00A26602" w:rsidRPr="00523881" w:rsidRDefault="008D2845" w:rsidP="00523881">
      <w:pPr>
        <w:rPr>
          <w:rFonts w:ascii="Century Gothic" w:hAnsi="Century Gothic"/>
          <w:u w:val="single"/>
        </w:rPr>
      </w:pPr>
      <w:r w:rsidRPr="00523881">
        <w:rPr>
          <w:rFonts w:ascii="Century Gothic" w:hAnsi="Century Gothic"/>
          <w:b/>
          <w:bCs/>
        </w:rPr>
        <w:lastRenderedPageBreak/>
        <w:t xml:space="preserve">Don’t do all the talking. </w:t>
      </w:r>
      <w:r w:rsidRPr="00523881">
        <w:rPr>
          <w:rFonts w:ascii="Century Gothic" w:hAnsi="Century Gothic"/>
        </w:rPr>
        <w:t>As a leader, a</w:t>
      </w:r>
      <w:r w:rsidR="00A26602" w:rsidRPr="00523881">
        <w:rPr>
          <w:rFonts w:ascii="Century Gothic" w:hAnsi="Century Gothic"/>
        </w:rPr>
        <w:t xml:space="preserve">ctive listening skills are more important than ever. </w:t>
      </w:r>
      <w:r w:rsidRPr="00523881">
        <w:rPr>
          <w:rFonts w:ascii="Century Gothic" w:hAnsi="Century Gothic"/>
        </w:rPr>
        <w:t xml:space="preserve">The online </w:t>
      </w:r>
      <w:r w:rsidR="00A26602" w:rsidRPr="00523881">
        <w:rPr>
          <w:rFonts w:ascii="Century Gothic" w:hAnsi="Century Gothic"/>
        </w:rPr>
        <w:t xml:space="preserve">format can easily become one in which the leader does all the talking and the group members do all the listening. </w:t>
      </w:r>
      <w:r w:rsidRPr="00523881">
        <w:rPr>
          <w:rFonts w:ascii="Century Gothic" w:hAnsi="Century Gothic"/>
        </w:rPr>
        <w:t>Be a</w:t>
      </w:r>
      <w:r w:rsidR="00A26602" w:rsidRPr="00523881">
        <w:rPr>
          <w:rFonts w:ascii="Century Gothic" w:hAnsi="Century Gothic"/>
        </w:rPr>
        <w:t>ware of this tendency</w:t>
      </w:r>
      <w:r w:rsidRPr="00523881">
        <w:rPr>
          <w:rFonts w:ascii="Century Gothic" w:hAnsi="Century Gothic"/>
        </w:rPr>
        <w:t xml:space="preserve">! </w:t>
      </w:r>
      <w:r w:rsidR="00A26602" w:rsidRPr="00523881">
        <w:rPr>
          <w:rFonts w:ascii="Century Gothic" w:hAnsi="Century Gothic"/>
        </w:rPr>
        <w:t xml:space="preserve"> </w:t>
      </w:r>
      <w:r w:rsidRPr="00523881">
        <w:rPr>
          <w:rFonts w:ascii="Century Gothic" w:hAnsi="Century Gothic"/>
        </w:rPr>
        <w:t>P</w:t>
      </w:r>
      <w:r w:rsidR="00A26602" w:rsidRPr="00523881">
        <w:rPr>
          <w:rFonts w:ascii="Century Gothic" w:hAnsi="Century Gothic"/>
        </w:rPr>
        <w:t>ractice active, effective listening</w:t>
      </w:r>
      <w:r w:rsidRPr="00523881">
        <w:rPr>
          <w:rFonts w:ascii="Century Gothic" w:hAnsi="Century Gothic"/>
        </w:rPr>
        <w:t xml:space="preserve"> that </w:t>
      </w:r>
      <w:r w:rsidR="00A26602" w:rsidRPr="00523881">
        <w:rPr>
          <w:rFonts w:ascii="Century Gothic" w:hAnsi="Century Gothic"/>
        </w:rPr>
        <w:t>includ</w:t>
      </w:r>
      <w:r w:rsidRPr="00523881">
        <w:rPr>
          <w:rFonts w:ascii="Century Gothic" w:hAnsi="Century Gothic"/>
        </w:rPr>
        <w:t xml:space="preserve">es </w:t>
      </w:r>
      <w:r w:rsidR="00A26602" w:rsidRPr="00523881">
        <w:rPr>
          <w:rFonts w:ascii="Century Gothic" w:hAnsi="Century Gothic"/>
        </w:rPr>
        <w:t>the following:</w:t>
      </w:r>
    </w:p>
    <w:p w14:paraId="0B0FDFF2"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Stop talking!</w:t>
      </w:r>
    </w:p>
    <w:p w14:paraId="7B0F0E18"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Maintain good eye contact, looking at the person on the screen as they speak.</w:t>
      </w:r>
    </w:p>
    <w:p w14:paraId="0B9C9DFE"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 xml:space="preserve">Provide nonverbal signals that you are paying attention, such as head nodding, smiling, leaning forward, etc. </w:t>
      </w:r>
    </w:p>
    <w:p w14:paraId="1265C2B6"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Listen for the main point.</w:t>
      </w:r>
    </w:p>
    <w:p w14:paraId="64EB84C0"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Take notes as they speak.</w:t>
      </w:r>
    </w:p>
    <w:p w14:paraId="3A50A247"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 xml:space="preserve">Watch the body language of the person speaking, to gauge how they are doing or feeling. </w:t>
      </w:r>
    </w:p>
    <w:p w14:paraId="426E402E" w14:textId="537E9EC1"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“Read the room” online for social cues of how others are doing. Do they appear sad, tired, distracted? Be aware of what is happening on the screen in front of you in order to follow-up with those who might be struggling.</w:t>
      </w:r>
    </w:p>
    <w:p w14:paraId="1AA0FC01"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Ask clarifying and open-ended questions.</w:t>
      </w:r>
    </w:p>
    <w:p w14:paraId="2CF07D4B" w14:textId="77777777"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Wait to answer and get good at pausing.</w:t>
      </w:r>
    </w:p>
    <w:p w14:paraId="1C44B576" w14:textId="5E40FA55" w:rsidR="00A26602" w:rsidRPr="00523881" w:rsidRDefault="00A26602" w:rsidP="00523881">
      <w:pPr>
        <w:pStyle w:val="ListParagraph"/>
        <w:numPr>
          <w:ilvl w:val="0"/>
          <w:numId w:val="39"/>
        </w:numPr>
        <w:rPr>
          <w:rFonts w:ascii="Century Gothic" w:hAnsi="Century Gothic"/>
          <w:sz w:val="20"/>
          <w:szCs w:val="20"/>
        </w:rPr>
      </w:pPr>
      <w:r w:rsidRPr="00523881">
        <w:rPr>
          <w:rFonts w:ascii="Century Gothic" w:hAnsi="Century Gothic"/>
          <w:sz w:val="20"/>
          <w:szCs w:val="20"/>
        </w:rPr>
        <w:t>Be comfortable with silence, allowing others the opportunity to share.</w:t>
      </w:r>
    </w:p>
    <w:p w14:paraId="7DD071B5" w14:textId="77777777" w:rsidR="002B7F6A" w:rsidRPr="00523881" w:rsidRDefault="002B7F6A" w:rsidP="00523881">
      <w:pPr>
        <w:ind w:left="360"/>
        <w:rPr>
          <w:rFonts w:ascii="Century Gothic" w:hAnsi="Century Gothic"/>
          <w:sz w:val="20"/>
          <w:szCs w:val="20"/>
        </w:rPr>
      </w:pPr>
    </w:p>
    <w:p w14:paraId="12F24045" w14:textId="5891D214" w:rsidR="00A26602" w:rsidRPr="00523881" w:rsidRDefault="00A26602" w:rsidP="00523881">
      <w:pPr>
        <w:rPr>
          <w:rFonts w:ascii="Century Gothic" w:hAnsi="Century Gothic"/>
        </w:rPr>
      </w:pPr>
      <w:r w:rsidRPr="00523881">
        <w:rPr>
          <w:rFonts w:ascii="Century Gothic" w:hAnsi="Century Gothic"/>
          <w:b/>
          <w:bCs/>
        </w:rPr>
        <w:t>Consider changing up the model or structure you are using.</w:t>
      </w:r>
      <w:r w:rsidRPr="00523881">
        <w:rPr>
          <w:rFonts w:ascii="Century Gothic" w:hAnsi="Century Gothic"/>
        </w:rPr>
        <w:t xml:space="preserve"> Here are a few ideas to try: </w:t>
      </w:r>
    </w:p>
    <w:p w14:paraId="729846B8" w14:textId="18975073"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 xml:space="preserve">If your group has been </w:t>
      </w:r>
      <w:r w:rsidR="008E457E">
        <w:rPr>
          <w:rFonts w:ascii="Century Gothic" w:hAnsi="Century Gothic"/>
          <w:sz w:val="20"/>
          <w:szCs w:val="20"/>
        </w:rPr>
        <w:t>focused on</w:t>
      </w:r>
      <w:r>
        <w:rPr>
          <w:rFonts w:ascii="Century Gothic" w:hAnsi="Century Gothic"/>
          <w:sz w:val="20"/>
          <w:szCs w:val="20"/>
        </w:rPr>
        <w:t xml:space="preserve"> Bible study, use a meeting to catch up and check-in on each other with no other agenda. </w:t>
      </w:r>
    </w:p>
    <w:p w14:paraId="56DDEEC3" w14:textId="368DF62A" w:rsidR="00A26602" w:rsidRDefault="00275A82" w:rsidP="00523881">
      <w:pPr>
        <w:pStyle w:val="ListParagraph"/>
        <w:numPr>
          <w:ilvl w:val="0"/>
          <w:numId w:val="39"/>
        </w:numPr>
        <w:rPr>
          <w:rFonts w:ascii="Century Gothic" w:hAnsi="Century Gothic"/>
          <w:sz w:val="20"/>
          <w:szCs w:val="20"/>
        </w:rPr>
      </w:pPr>
      <w:r>
        <w:rPr>
          <w:rFonts w:ascii="Century Gothic" w:hAnsi="Century Gothic"/>
          <w:sz w:val="20"/>
          <w:szCs w:val="20"/>
        </w:rPr>
        <w:t>G</w:t>
      </w:r>
      <w:r w:rsidR="00A26602">
        <w:rPr>
          <w:rFonts w:ascii="Century Gothic" w:hAnsi="Century Gothic"/>
          <w:sz w:val="20"/>
          <w:szCs w:val="20"/>
        </w:rPr>
        <w:t xml:space="preserve">ive people in the group a prayer </w:t>
      </w:r>
      <w:r w:rsidR="00272129">
        <w:rPr>
          <w:rFonts w:ascii="Century Gothic" w:hAnsi="Century Gothic"/>
          <w:sz w:val="20"/>
          <w:szCs w:val="20"/>
        </w:rPr>
        <w:t>prompt and</w:t>
      </w:r>
      <w:r w:rsidR="00A26602">
        <w:rPr>
          <w:rFonts w:ascii="Century Gothic" w:hAnsi="Century Gothic"/>
          <w:sz w:val="20"/>
          <w:szCs w:val="20"/>
        </w:rPr>
        <w:t xml:space="preserve"> have them turn off their video &amp; mute audio for 10 minutes to allow personal reflection and prayer. </w:t>
      </w:r>
    </w:p>
    <w:p w14:paraId="1B1D9AAA" w14:textId="74545B45"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 xml:space="preserve">Use the break-out room feature available in Zoom to put people into discussion groups to allow for deeper, meaningful participation. </w:t>
      </w:r>
    </w:p>
    <w:p w14:paraId="59C32DD8" w14:textId="443D6A83"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 xml:space="preserve">If your group has been completely online, consider meeting </w:t>
      </w:r>
      <w:r w:rsidR="00C953E2">
        <w:rPr>
          <w:rFonts w:ascii="Century Gothic" w:hAnsi="Century Gothic"/>
          <w:sz w:val="20"/>
          <w:szCs w:val="20"/>
        </w:rPr>
        <w:t xml:space="preserve">in-person from time to time to have dinner, </w:t>
      </w:r>
      <w:proofErr w:type="gramStart"/>
      <w:r w:rsidR="00C953E2">
        <w:rPr>
          <w:rFonts w:ascii="Century Gothic" w:hAnsi="Century Gothic"/>
          <w:sz w:val="20"/>
          <w:szCs w:val="20"/>
        </w:rPr>
        <w:t>serve</w:t>
      </w:r>
      <w:proofErr w:type="gramEnd"/>
      <w:r w:rsidR="00C953E2">
        <w:rPr>
          <w:rFonts w:ascii="Century Gothic" w:hAnsi="Century Gothic"/>
          <w:sz w:val="20"/>
          <w:szCs w:val="20"/>
        </w:rPr>
        <w:t xml:space="preserve"> or do something socially.</w:t>
      </w:r>
      <w:r>
        <w:rPr>
          <w:rFonts w:ascii="Century Gothic" w:hAnsi="Century Gothic"/>
          <w:sz w:val="20"/>
          <w:szCs w:val="20"/>
        </w:rPr>
        <w:t xml:space="preserve"> </w:t>
      </w:r>
    </w:p>
    <w:p w14:paraId="2FC29940" w14:textId="7BED04D4"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 xml:space="preserve">If your group has been </w:t>
      </w:r>
      <w:r w:rsidR="00272129">
        <w:rPr>
          <w:rFonts w:ascii="Century Gothic" w:hAnsi="Century Gothic"/>
          <w:sz w:val="20"/>
          <w:szCs w:val="20"/>
        </w:rPr>
        <w:t>focused on</w:t>
      </w:r>
      <w:r>
        <w:rPr>
          <w:rFonts w:ascii="Century Gothic" w:hAnsi="Century Gothic"/>
          <w:sz w:val="20"/>
          <w:szCs w:val="20"/>
        </w:rPr>
        <w:t xml:space="preserve"> accountability, spend </w:t>
      </w:r>
      <w:r w:rsidR="00272129">
        <w:rPr>
          <w:rFonts w:ascii="Century Gothic" w:hAnsi="Century Gothic"/>
          <w:sz w:val="20"/>
          <w:szCs w:val="20"/>
        </w:rPr>
        <w:t xml:space="preserve">some </w:t>
      </w:r>
      <w:r>
        <w:rPr>
          <w:rFonts w:ascii="Century Gothic" w:hAnsi="Century Gothic"/>
          <w:sz w:val="20"/>
          <w:szCs w:val="20"/>
        </w:rPr>
        <w:t xml:space="preserve">time reading through a book of the Bible together to deepen growth. </w:t>
      </w:r>
    </w:p>
    <w:p w14:paraId="577E07A9" w14:textId="75A39EF2"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Try to engage more of the senses (touch, taste, smell, sight, hearing) in your online group time</w:t>
      </w:r>
      <w:r w:rsidR="00292FDE">
        <w:rPr>
          <w:rFonts w:ascii="Century Gothic" w:hAnsi="Century Gothic"/>
          <w:sz w:val="20"/>
          <w:szCs w:val="20"/>
        </w:rPr>
        <w:t>. A</w:t>
      </w:r>
      <w:r>
        <w:rPr>
          <w:rFonts w:ascii="Century Gothic" w:hAnsi="Century Gothic"/>
          <w:sz w:val="20"/>
          <w:szCs w:val="20"/>
        </w:rPr>
        <w:t>llow group members to share their screens with an image or photo, integrat</w:t>
      </w:r>
      <w:r w:rsidR="00292FDE">
        <w:rPr>
          <w:rFonts w:ascii="Century Gothic" w:hAnsi="Century Gothic"/>
          <w:sz w:val="20"/>
          <w:szCs w:val="20"/>
        </w:rPr>
        <w:t>e</w:t>
      </w:r>
      <w:r>
        <w:rPr>
          <w:rFonts w:ascii="Century Gothic" w:hAnsi="Century Gothic"/>
          <w:sz w:val="20"/>
          <w:szCs w:val="20"/>
        </w:rPr>
        <w:t xml:space="preserve"> short video</w:t>
      </w:r>
      <w:r w:rsidR="00272129">
        <w:rPr>
          <w:rFonts w:ascii="Century Gothic" w:hAnsi="Century Gothic"/>
          <w:sz w:val="20"/>
          <w:szCs w:val="20"/>
        </w:rPr>
        <w:t>s</w:t>
      </w:r>
      <w:r>
        <w:rPr>
          <w:rFonts w:ascii="Century Gothic" w:hAnsi="Century Gothic"/>
          <w:sz w:val="20"/>
          <w:szCs w:val="20"/>
        </w:rPr>
        <w:t>, ask them to bring a prop to</w:t>
      </w:r>
      <w:r w:rsidR="00292FDE">
        <w:rPr>
          <w:rFonts w:ascii="Century Gothic" w:hAnsi="Century Gothic"/>
          <w:sz w:val="20"/>
          <w:szCs w:val="20"/>
        </w:rPr>
        <w:t xml:space="preserve"> share</w:t>
      </w:r>
      <w:r>
        <w:rPr>
          <w:rFonts w:ascii="Century Gothic" w:hAnsi="Century Gothic"/>
          <w:sz w:val="20"/>
          <w:szCs w:val="20"/>
        </w:rPr>
        <w:t xml:space="preserve"> (</w:t>
      </w:r>
      <w:r w:rsidR="00272129">
        <w:rPr>
          <w:rFonts w:ascii="Century Gothic" w:hAnsi="Century Gothic"/>
          <w:sz w:val="20"/>
          <w:szCs w:val="20"/>
        </w:rPr>
        <w:t>ex</w:t>
      </w:r>
      <w:r w:rsidR="00292FDE">
        <w:rPr>
          <w:rFonts w:ascii="Century Gothic" w:hAnsi="Century Gothic"/>
          <w:sz w:val="20"/>
          <w:szCs w:val="20"/>
        </w:rPr>
        <w:t>ample</w:t>
      </w:r>
      <w:r w:rsidR="00272129">
        <w:rPr>
          <w:rFonts w:ascii="Century Gothic" w:hAnsi="Century Gothic"/>
          <w:sz w:val="20"/>
          <w:szCs w:val="20"/>
        </w:rPr>
        <w:t xml:space="preserve">: </w:t>
      </w:r>
      <w:r>
        <w:rPr>
          <w:rFonts w:ascii="Century Gothic" w:hAnsi="Century Gothic"/>
          <w:sz w:val="20"/>
          <w:szCs w:val="20"/>
        </w:rPr>
        <w:t>an item that represents hope</w:t>
      </w:r>
      <w:r w:rsidR="00272129">
        <w:rPr>
          <w:rFonts w:ascii="Century Gothic" w:hAnsi="Century Gothic"/>
          <w:sz w:val="20"/>
          <w:szCs w:val="20"/>
        </w:rPr>
        <w:t>). Y</w:t>
      </w:r>
      <w:r>
        <w:rPr>
          <w:rFonts w:ascii="Century Gothic" w:hAnsi="Century Gothic"/>
          <w:sz w:val="20"/>
          <w:szCs w:val="20"/>
        </w:rPr>
        <w:t>ou</w:t>
      </w:r>
      <w:r w:rsidR="00272129">
        <w:rPr>
          <w:rFonts w:ascii="Century Gothic" w:hAnsi="Century Gothic"/>
          <w:sz w:val="20"/>
          <w:szCs w:val="20"/>
        </w:rPr>
        <w:t xml:space="preserve"> </w:t>
      </w:r>
      <w:r w:rsidR="00292FDE">
        <w:rPr>
          <w:rFonts w:ascii="Century Gothic" w:hAnsi="Century Gothic"/>
          <w:sz w:val="20"/>
          <w:szCs w:val="20"/>
        </w:rPr>
        <w:t>may</w:t>
      </w:r>
      <w:r>
        <w:rPr>
          <w:rFonts w:ascii="Century Gothic" w:hAnsi="Century Gothic"/>
          <w:sz w:val="20"/>
          <w:szCs w:val="20"/>
        </w:rPr>
        <w:t xml:space="preserve"> be surprised at the discussion </w:t>
      </w:r>
      <w:r w:rsidR="00292FDE">
        <w:rPr>
          <w:rFonts w:ascii="Century Gothic" w:hAnsi="Century Gothic"/>
          <w:sz w:val="20"/>
          <w:szCs w:val="20"/>
        </w:rPr>
        <w:t>created when</w:t>
      </w:r>
      <w:r>
        <w:rPr>
          <w:rFonts w:ascii="Century Gothic" w:hAnsi="Century Gothic"/>
          <w:sz w:val="20"/>
          <w:szCs w:val="20"/>
        </w:rPr>
        <w:t xml:space="preserve"> you </w:t>
      </w:r>
      <w:r w:rsidR="00292FDE">
        <w:rPr>
          <w:rFonts w:ascii="Century Gothic" w:hAnsi="Century Gothic"/>
          <w:sz w:val="20"/>
          <w:szCs w:val="20"/>
        </w:rPr>
        <w:t>think</w:t>
      </w:r>
      <w:r>
        <w:rPr>
          <w:rFonts w:ascii="Century Gothic" w:hAnsi="Century Gothic"/>
          <w:sz w:val="20"/>
          <w:szCs w:val="20"/>
        </w:rPr>
        <w:t xml:space="preserve"> “out of the box” and get creative!</w:t>
      </w:r>
    </w:p>
    <w:p w14:paraId="18F8CF50" w14:textId="75216CBF" w:rsidR="00A26602" w:rsidRDefault="00A96106" w:rsidP="00523881">
      <w:pPr>
        <w:pStyle w:val="ListParagraph"/>
        <w:numPr>
          <w:ilvl w:val="0"/>
          <w:numId w:val="39"/>
        </w:numPr>
        <w:rPr>
          <w:rFonts w:ascii="Century Gothic" w:hAnsi="Century Gothic"/>
          <w:sz w:val="20"/>
          <w:szCs w:val="20"/>
        </w:rPr>
      </w:pPr>
      <w:r>
        <w:rPr>
          <w:rFonts w:ascii="Century Gothic" w:hAnsi="Century Gothic"/>
          <w:sz w:val="20"/>
          <w:szCs w:val="20"/>
        </w:rPr>
        <w:t>In larger groups</w:t>
      </w:r>
      <w:r w:rsidR="00A26602">
        <w:rPr>
          <w:rFonts w:ascii="Century Gothic" w:hAnsi="Century Gothic"/>
          <w:sz w:val="20"/>
          <w:szCs w:val="20"/>
        </w:rPr>
        <w:t xml:space="preserve">, pair up people to check in with each other via phone during the week to allow a more personal connection. </w:t>
      </w:r>
    </w:p>
    <w:p w14:paraId="5E9CE64E" w14:textId="4D57971F"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 xml:space="preserve">For </w:t>
      </w:r>
      <w:r w:rsidR="009A588A">
        <w:rPr>
          <w:rFonts w:ascii="Century Gothic" w:hAnsi="Century Gothic"/>
          <w:sz w:val="20"/>
          <w:szCs w:val="20"/>
        </w:rPr>
        <w:t>couples’</w:t>
      </w:r>
      <w:r>
        <w:rPr>
          <w:rFonts w:ascii="Century Gothic" w:hAnsi="Century Gothic"/>
          <w:sz w:val="20"/>
          <w:szCs w:val="20"/>
        </w:rPr>
        <w:t xml:space="preserve"> groups, consider </w:t>
      </w:r>
      <w:r w:rsidR="009A588A">
        <w:rPr>
          <w:rFonts w:ascii="Century Gothic" w:hAnsi="Century Gothic"/>
          <w:sz w:val="20"/>
          <w:szCs w:val="20"/>
        </w:rPr>
        <w:t>dividing</w:t>
      </w:r>
      <w:r>
        <w:rPr>
          <w:rFonts w:ascii="Century Gothic" w:hAnsi="Century Gothic"/>
          <w:sz w:val="20"/>
          <w:szCs w:val="20"/>
        </w:rPr>
        <w:t xml:space="preserve"> </w:t>
      </w:r>
      <w:r w:rsidR="00A96106">
        <w:rPr>
          <w:rFonts w:ascii="Century Gothic" w:hAnsi="Century Gothic"/>
          <w:sz w:val="20"/>
          <w:szCs w:val="20"/>
        </w:rPr>
        <w:t>in</w:t>
      </w:r>
      <w:r>
        <w:rPr>
          <w:rFonts w:ascii="Century Gothic" w:hAnsi="Century Gothic"/>
          <w:sz w:val="20"/>
          <w:szCs w:val="20"/>
        </w:rPr>
        <w:t xml:space="preserve">to male &amp; female </w:t>
      </w:r>
      <w:r w:rsidR="00A96106">
        <w:rPr>
          <w:rFonts w:ascii="Century Gothic" w:hAnsi="Century Gothic"/>
          <w:sz w:val="20"/>
          <w:szCs w:val="20"/>
        </w:rPr>
        <w:t>breakout rooms</w:t>
      </w:r>
      <w:r>
        <w:rPr>
          <w:rFonts w:ascii="Century Gothic" w:hAnsi="Century Gothic"/>
          <w:sz w:val="20"/>
          <w:szCs w:val="20"/>
        </w:rPr>
        <w:t xml:space="preserve"> once a month for care and encouragement.</w:t>
      </w:r>
    </w:p>
    <w:p w14:paraId="443C3339" w14:textId="6686A117" w:rsidR="00A26602" w:rsidRPr="002B7F6A" w:rsidRDefault="00A26602" w:rsidP="00523881">
      <w:pPr>
        <w:pStyle w:val="ListParagraph"/>
        <w:numPr>
          <w:ilvl w:val="0"/>
          <w:numId w:val="39"/>
        </w:numPr>
        <w:rPr>
          <w:rFonts w:ascii="Century Gothic" w:hAnsi="Century Gothic"/>
          <w:sz w:val="20"/>
          <w:szCs w:val="20"/>
        </w:rPr>
      </w:pPr>
      <w:r w:rsidRPr="00D55A1B">
        <w:rPr>
          <w:rFonts w:ascii="Century Gothic" w:hAnsi="Century Gothic"/>
          <w:sz w:val="20"/>
          <w:szCs w:val="20"/>
        </w:rPr>
        <w:t xml:space="preserve">For groups with small </w:t>
      </w:r>
      <w:r w:rsidR="009A588A">
        <w:rPr>
          <w:rFonts w:ascii="Century Gothic" w:hAnsi="Century Gothic"/>
          <w:sz w:val="20"/>
          <w:szCs w:val="20"/>
        </w:rPr>
        <w:t>children</w:t>
      </w:r>
      <w:r w:rsidRPr="00D55A1B">
        <w:rPr>
          <w:rFonts w:ascii="Century Gothic" w:hAnsi="Century Gothic"/>
          <w:sz w:val="20"/>
          <w:szCs w:val="20"/>
        </w:rPr>
        <w:t xml:space="preserve">, </w:t>
      </w:r>
      <w:r w:rsidR="009A588A">
        <w:rPr>
          <w:rFonts w:ascii="Century Gothic" w:hAnsi="Century Gothic"/>
          <w:sz w:val="20"/>
          <w:szCs w:val="20"/>
        </w:rPr>
        <w:t>try</w:t>
      </w:r>
      <w:r w:rsidRPr="00D55A1B">
        <w:rPr>
          <w:rFonts w:ascii="Century Gothic" w:hAnsi="Century Gothic"/>
          <w:sz w:val="20"/>
          <w:szCs w:val="20"/>
        </w:rPr>
        <w:t xml:space="preserve"> involv</w:t>
      </w:r>
      <w:r w:rsidR="009A588A">
        <w:rPr>
          <w:rFonts w:ascii="Century Gothic" w:hAnsi="Century Gothic"/>
          <w:sz w:val="20"/>
          <w:szCs w:val="20"/>
        </w:rPr>
        <w:t>ing</w:t>
      </w:r>
      <w:r w:rsidRPr="00D55A1B">
        <w:rPr>
          <w:rFonts w:ascii="Century Gothic" w:hAnsi="Century Gothic"/>
          <w:sz w:val="20"/>
          <w:szCs w:val="20"/>
        </w:rPr>
        <w:t xml:space="preserve"> the </w:t>
      </w:r>
      <w:r w:rsidR="009A588A">
        <w:rPr>
          <w:rFonts w:ascii="Century Gothic" w:hAnsi="Century Gothic"/>
          <w:sz w:val="20"/>
          <w:szCs w:val="20"/>
        </w:rPr>
        <w:t>kids</w:t>
      </w:r>
      <w:r w:rsidRPr="00D55A1B">
        <w:rPr>
          <w:rFonts w:ascii="Century Gothic" w:hAnsi="Century Gothic"/>
          <w:sz w:val="20"/>
          <w:szCs w:val="20"/>
        </w:rPr>
        <w:t xml:space="preserve"> </w:t>
      </w:r>
      <w:r w:rsidR="009A588A">
        <w:rPr>
          <w:rFonts w:ascii="Century Gothic" w:hAnsi="Century Gothic"/>
          <w:sz w:val="20"/>
          <w:szCs w:val="20"/>
        </w:rPr>
        <w:t xml:space="preserve">occasionally </w:t>
      </w:r>
      <w:r w:rsidRPr="00D55A1B">
        <w:rPr>
          <w:rFonts w:ascii="Century Gothic" w:hAnsi="Century Gothic"/>
          <w:sz w:val="20"/>
          <w:szCs w:val="20"/>
        </w:rPr>
        <w:t>in your meeting</w:t>
      </w:r>
      <w:r w:rsidR="009A588A">
        <w:rPr>
          <w:rFonts w:ascii="Century Gothic" w:hAnsi="Century Gothic"/>
          <w:sz w:val="20"/>
          <w:szCs w:val="20"/>
        </w:rPr>
        <w:t>. A</w:t>
      </w:r>
      <w:r w:rsidRPr="00D55A1B">
        <w:rPr>
          <w:rFonts w:ascii="Century Gothic" w:hAnsi="Century Gothic"/>
          <w:sz w:val="20"/>
          <w:szCs w:val="20"/>
        </w:rPr>
        <w:t>sk them to read a scripture, sing a song, or pray with</w:t>
      </w:r>
      <w:r w:rsidR="009A588A">
        <w:rPr>
          <w:rFonts w:ascii="Century Gothic" w:hAnsi="Century Gothic"/>
          <w:sz w:val="20"/>
          <w:szCs w:val="20"/>
        </w:rPr>
        <w:t xml:space="preserve">/for </w:t>
      </w:r>
      <w:r w:rsidRPr="00D55A1B">
        <w:rPr>
          <w:rFonts w:ascii="Century Gothic" w:hAnsi="Century Gothic"/>
          <w:sz w:val="20"/>
          <w:szCs w:val="20"/>
        </w:rPr>
        <w:t xml:space="preserve">the group. </w:t>
      </w:r>
      <w:r w:rsidR="009A588A" w:rsidRPr="002B7F6A">
        <w:rPr>
          <w:rFonts w:ascii="Century Gothic" w:hAnsi="Century Gothic"/>
          <w:sz w:val="20"/>
          <w:szCs w:val="20"/>
        </w:rPr>
        <w:t>Or t</w:t>
      </w:r>
      <w:r w:rsidRPr="002B7F6A">
        <w:rPr>
          <w:rFonts w:ascii="Century Gothic" w:hAnsi="Century Gothic"/>
          <w:sz w:val="20"/>
          <w:szCs w:val="20"/>
        </w:rPr>
        <w:t>ry hosting a video scavenger hunt</w:t>
      </w:r>
      <w:r w:rsidR="009A588A" w:rsidRPr="002B7F6A">
        <w:rPr>
          <w:rFonts w:ascii="Century Gothic" w:hAnsi="Century Gothic"/>
          <w:sz w:val="20"/>
          <w:szCs w:val="20"/>
        </w:rPr>
        <w:t>!</w:t>
      </w:r>
      <w:r w:rsidRPr="002B7F6A">
        <w:rPr>
          <w:rFonts w:ascii="Century Gothic" w:hAnsi="Century Gothic"/>
          <w:sz w:val="20"/>
          <w:szCs w:val="20"/>
        </w:rPr>
        <w:t xml:space="preserve"> </w:t>
      </w:r>
      <w:r w:rsidR="009A588A" w:rsidRPr="002B7F6A">
        <w:rPr>
          <w:rFonts w:ascii="Century Gothic" w:hAnsi="Century Gothic"/>
          <w:sz w:val="20"/>
          <w:szCs w:val="20"/>
        </w:rPr>
        <w:t xml:space="preserve"> (</w:t>
      </w:r>
      <w:r w:rsidRPr="002B7F6A">
        <w:rPr>
          <w:rFonts w:ascii="Century Gothic" w:hAnsi="Century Gothic"/>
          <w:sz w:val="20"/>
          <w:szCs w:val="20"/>
        </w:rPr>
        <w:t xml:space="preserve">The </w:t>
      </w:r>
      <w:r w:rsidR="009A588A" w:rsidRPr="002B7F6A">
        <w:rPr>
          <w:rFonts w:ascii="Century Gothic" w:hAnsi="Century Gothic"/>
          <w:sz w:val="20"/>
          <w:szCs w:val="20"/>
        </w:rPr>
        <w:t>game</w:t>
      </w:r>
      <w:r w:rsidRPr="002B7F6A">
        <w:rPr>
          <w:rFonts w:ascii="Century Gothic" w:hAnsi="Century Gothic"/>
          <w:sz w:val="20"/>
          <w:szCs w:val="20"/>
        </w:rPr>
        <w:t xml:space="preserve"> leader calls out an object from around the house</w:t>
      </w:r>
      <w:r w:rsidR="009A588A" w:rsidRPr="002B7F6A">
        <w:rPr>
          <w:rFonts w:ascii="Century Gothic" w:hAnsi="Century Gothic"/>
          <w:sz w:val="20"/>
          <w:szCs w:val="20"/>
        </w:rPr>
        <w:t xml:space="preserve"> and the</w:t>
      </w:r>
      <w:r w:rsidRPr="002B7F6A">
        <w:rPr>
          <w:rFonts w:ascii="Century Gothic" w:hAnsi="Century Gothic"/>
          <w:sz w:val="20"/>
          <w:szCs w:val="20"/>
        </w:rPr>
        <w:t xml:space="preserve"> first family to run</w:t>
      </w:r>
      <w:r w:rsidR="009A588A" w:rsidRPr="002B7F6A">
        <w:rPr>
          <w:rFonts w:ascii="Century Gothic" w:hAnsi="Century Gothic"/>
          <w:sz w:val="20"/>
          <w:szCs w:val="20"/>
        </w:rPr>
        <w:t xml:space="preserve">, </w:t>
      </w:r>
      <w:r w:rsidRPr="002B7F6A">
        <w:rPr>
          <w:rFonts w:ascii="Century Gothic" w:hAnsi="Century Gothic"/>
          <w:sz w:val="20"/>
          <w:szCs w:val="20"/>
        </w:rPr>
        <w:t>grab th</w:t>
      </w:r>
      <w:r w:rsidR="008F2202" w:rsidRPr="002B7F6A">
        <w:rPr>
          <w:rFonts w:ascii="Century Gothic" w:hAnsi="Century Gothic"/>
          <w:sz w:val="20"/>
          <w:szCs w:val="20"/>
        </w:rPr>
        <w:t>e</w:t>
      </w:r>
      <w:r w:rsidRPr="002B7F6A">
        <w:rPr>
          <w:rFonts w:ascii="Century Gothic" w:hAnsi="Century Gothic"/>
          <w:sz w:val="20"/>
          <w:szCs w:val="20"/>
        </w:rPr>
        <w:t xml:space="preserve"> item</w:t>
      </w:r>
      <w:r w:rsidR="009A588A" w:rsidRPr="002B7F6A">
        <w:rPr>
          <w:rFonts w:ascii="Century Gothic" w:hAnsi="Century Gothic"/>
          <w:sz w:val="20"/>
          <w:szCs w:val="20"/>
        </w:rPr>
        <w:t xml:space="preserve"> </w:t>
      </w:r>
      <w:r w:rsidRPr="002B7F6A">
        <w:rPr>
          <w:rFonts w:ascii="Century Gothic" w:hAnsi="Century Gothic"/>
          <w:sz w:val="20"/>
          <w:szCs w:val="20"/>
        </w:rPr>
        <w:t>and show it on screen wins</w:t>
      </w:r>
      <w:r w:rsidR="009A588A" w:rsidRPr="002B7F6A">
        <w:rPr>
          <w:rFonts w:ascii="Century Gothic" w:hAnsi="Century Gothic"/>
          <w:sz w:val="20"/>
          <w:szCs w:val="20"/>
        </w:rPr>
        <w:t>.)</w:t>
      </w:r>
    </w:p>
    <w:p w14:paraId="689C50DF" w14:textId="4FD75AD8" w:rsidR="008F2202" w:rsidRPr="00D55A1B" w:rsidRDefault="008F2202" w:rsidP="00523881">
      <w:pPr>
        <w:pStyle w:val="ListParagraph"/>
        <w:numPr>
          <w:ilvl w:val="0"/>
          <w:numId w:val="39"/>
        </w:numPr>
        <w:rPr>
          <w:rFonts w:ascii="Century Gothic" w:hAnsi="Century Gothic"/>
          <w:sz w:val="20"/>
          <w:szCs w:val="20"/>
        </w:rPr>
      </w:pPr>
      <w:r>
        <w:rPr>
          <w:rFonts w:ascii="Century Gothic" w:hAnsi="Century Gothic"/>
          <w:sz w:val="20"/>
          <w:szCs w:val="20"/>
        </w:rPr>
        <w:t>Use a poll or ice breaker question at the beginning of an online group gathering to get people participating right away.</w:t>
      </w:r>
    </w:p>
    <w:p w14:paraId="5485F955" w14:textId="77777777" w:rsidR="00A26602" w:rsidRPr="00523881" w:rsidRDefault="00A26602" w:rsidP="00523881">
      <w:pPr>
        <w:ind w:left="360"/>
        <w:rPr>
          <w:rFonts w:ascii="Century Gothic" w:hAnsi="Century Gothic"/>
          <w:sz w:val="20"/>
          <w:szCs w:val="20"/>
        </w:rPr>
      </w:pPr>
    </w:p>
    <w:p w14:paraId="00843AB2" w14:textId="77777777" w:rsidR="0025039B" w:rsidRDefault="0025039B" w:rsidP="00523881">
      <w:pPr>
        <w:rPr>
          <w:rFonts w:ascii="Century Gothic" w:hAnsi="Century Gothic"/>
          <w:b/>
          <w:bCs/>
        </w:rPr>
        <w:sectPr w:rsidR="0025039B" w:rsidSect="00DF7A82">
          <w:pgSz w:w="12240" w:h="15840"/>
          <w:pgMar w:top="1152" w:right="1008" w:bottom="1008" w:left="1152" w:header="720" w:footer="720" w:gutter="0"/>
          <w:cols w:space="720"/>
          <w:docGrid w:linePitch="360"/>
        </w:sectPr>
      </w:pPr>
    </w:p>
    <w:p w14:paraId="045FD195" w14:textId="0DE0B4C9" w:rsidR="00ED7C42" w:rsidRPr="00523881" w:rsidRDefault="00ED7C42" w:rsidP="00523881">
      <w:pPr>
        <w:rPr>
          <w:rFonts w:ascii="Century Gothic" w:hAnsi="Century Gothic"/>
        </w:rPr>
      </w:pPr>
      <w:r w:rsidRPr="00523881">
        <w:rPr>
          <w:rFonts w:ascii="Century Gothic" w:hAnsi="Century Gothic"/>
          <w:b/>
          <w:bCs/>
        </w:rPr>
        <w:lastRenderedPageBreak/>
        <w:t>Plan</w:t>
      </w:r>
      <w:r w:rsidR="00A26602" w:rsidRPr="00523881">
        <w:rPr>
          <w:rFonts w:ascii="Century Gothic" w:hAnsi="Century Gothic"/>
          <w:b/>
          <w:bCs/>
        </w:rPr>
        <w:t xml:space="preserve"> </w:t>
      </w:r>
      <w:r w:rsidRPr="00523881">
        <w:rPr>
          <w:rFonts w:ascii="Century Gothic" w:hAnsi="Century Gothic"/>
          <w:b/>
          <w:bCs/>
        </w:rPr>
        <w:t>ahead for</w:t>
      </w:r>
      <w:r w:rsidR="00A26602" w:rsidRPr="00523881">
        <w:rPr>
          <w:rFonts w:ascii="Century Gothic" w:hAnsi="Century Gothic"/>
          <w:b/>
          <w:bCs/>
        </w:rPr>
        <w:t xml:space="preserve"> </w:t>
      </w:r>
      <w:r w:rsidRPr="00523881">
        <w:rPr>
          <w:rFonts w:ascii="Century Gothic" w:hAnsi="Century Gothic"/>
          <w:b/>
          <w:bCs/>
        </w:rPr>
        <w:t xml:space="preserve">viewing a </w:t>
      </w:r>
      <w:r w:rsidR="00A26602" w:rsidRPr="00523881">
        <w:rPr>
          <w:rFonts w:ascii="Century Gothic" w:hAnsi="Century Gothic"/>
          <w:b/>
          <w:bCs/>
        </w:rPr>
        <w:t>video.</w:t>
      </w:r>
      <w:r w:rsidR="00A26602" w:rsidRPr="00523881">
        <w:rPr>
          <w:rFonts w:ascii="Century Gothic" w:hAnsi="Century Gothic"/>
        </w:rPr>
        <w:t xml:space="preserve"> </w:t>
      </w:r>
      <w:r w:rsidRPr="00523881">
        <w:rPr>
          <w:rFonts w:ascii="Century Gothic" w:hAnsi="Century Gothic"/>
        </w:rPr>
        <w:t>Options:</w:t>
      </w:r>
    </w:p>
    <w:p w14:paraId="707B0C52" w14:textId="13DBDB7C" w:rsidR="00032978" w:rsidRDefault="00ED7C42" w:rsidP="00523881">
      <w:pPr>
        <w:pStyle w:val="ListParagraph"/>
        <w:numPr>
          <w:ilvl w:val="0"/>
          <w:numId w:val="39"/>
        </w:numPr>
        <w:rPr>
          <w:rFonts w:ascii="Century Gothic" w:hAnsi="Century Gothic"/>
          <w:sz w:val="20"/>
          <w:szCs w:val="20"/>
        </w:rPr>
      </w:pPr>
      <w:r>
        <w:rPr>
          <w:rFonts w:ascii="Century Gothic" w:hAnsi="Century Gothic"/>
          <w:sz w:val="20"/>
          <w:szCs w:val="20"/>
        </w:rPr>
        <w:t>Each member w</w:t>
      </w:r>
      <w:r w:rsidR="00A26602" w:rsidRPr="00ED7C42">
        <w:rPr>
          <w:rFonts w:ascii="Century Gothic" w:hAnsi="Century Gothic"/>
          <w:sz w:val="20"/>
          <w:szCs w:val="20"/>
        </w:rPr>
        <w:t>atch</w:t>
      </w:r>
      <w:r>
        <w:rPr>
          <w:rFonts w:ascii="Century Gothic" w:hAnsi="Century Gothic"/>
          <w:sz w:val="20"/>
          <w:szCs w:val="20"/>
        </w:rPr>
        <w:t>es</w:t>
      </w:r>
      <w:r w:rsidR="00A26602" w:rsidRPr="00ED7C42">
        <w:rPr>
          <w:rFonts w:ascii="Century Gothic" w:hAnsi="Century Gothic"/>
          <w:sz w:val="20"/>
          <w:szCs w:val="20"/>
        </w:rPr>
        <w:t xml:space="preserve"> the video on their own </w:t>
      </w:r>
      <w:r w:rsidR="00032978">
        <w:rPr>
          <w:rFonts w:ascii="Century Gothic" w:hAnsi="Century Gothic"/>
          <w:sz w:val="20"/>
          <w:szCs w:val="20"/>
        </w:rPr>
        <w:t>to prepare for group</w:t>
      </w:r>
      <w:r>
        <w:rPr>
          <w:rFonts w:ascii="Century Gothic" w:hAnsi="Century Gothic"/>
          <w:sz w:val="20"/>
          <w:szCs w:val="20"/>
        </w:rPr>
        <w:t xml:space="preserve"> discussion</w:t>
      </w:r>
      <w:r w:rsidR="00032978">
        <w:rPr>
          <w:rFonts w:ascii="Century Gothic" w:hAnsi="Century Gothic"/>
          <w:sz w:val="20"/>
          <w:szCs w:val="20"/>
        </w:rPr>
        <w:t>.</w:t>
      </w:r>
      <w:r w:rsidR="00A26602" w:rsidRPr="00ED7C42">
        <w:rPr>
          <w:rFonts w:ascii="Century Gothic" w:hAnsi="Century Gothic"/>
          <w:sz w:val="20"/>
          <w:szCs w:val="20"/>
        </w:rPr>
        <w:t xml:space="preserve"> </w:t>
      </w:r>
      <w:r w:rsidR="00032978">
        <w:rPr>
          <w:rFonts w:ascii="Century Gothic" w:hAnsi="Century Gothic"/>
          <w:sz w:val="20"/>
          <w:szCs w:val="20"/>
        </w:rPr>
        <w:t>Email</w:t>
      </w:r>
      <w:r w:rsidR="00A26602" w:rsidRPr="00ED7C42">
        <w:rPr>
          <w:rFonts w:ascii="Century Gothic" w:hAnsi="Century Gothic"/>
          <w:sz w:val="20"/>
          <w:szCs w:val="20"/>
        </w:rPr>
        <w:t xml:space="preserve"> the video link</w:t>
      </w:r>
      <w:r w:rsidR="00032978">
        <w:rPr>
          <w:rFonts w:ascii="Century Gothic" w:hAnsi="Century Gothic"/>
          <w:sz w:val="20"/>
          <w:szCs w:val="20"/>
        </w:rPr>
        <w:t xml:space="preserve"> or </w:t>
      </w:r>
      <w:r w:rsidR="00A26602" w:rsidRPr="00ED7C42">
        <w:rPr>
          <w:rFonts w:ascii="Century Gothic" w:hAnsi="Century Gothic"/>
          <w:sz w:val="20"/>
          <w:szCs w:val="20"/>
        </w:rPr>
        <w:t xml:space="preserve">share the video </w:t>
      </w:r>
      <w:r w:rsidR="00032978">
        <w:rPr>
          <w:rFonts w:ascii="Century Gothic" w:hAnsi="Century Gothic"/>
          <w:sz w:val="20"/>
          <w:szCs w:val="20"/>
        </w:rPr>
        <w:t>on</w:t>
      </w:r>
      <w:r w:rsidR="00A26602" w:rsidRPr="00ED7C42">
        <w:rPr>
          <w:rFonts w:ascii="Century Gothic" w:hAnsi="Century Gothic"/>
          <w:sz w:val="20"/>
          <w:szCs w:val="20"/>
        </w:rPr>
        <w:t xml:space="preserve"> Google drive</w:t>
      </w:r>
      <w:r w:rsidR="00032978">
        <w:rPr>
          <w:rFonts w:ascii="Century Gothic" w:hAnsi="Century Gothic"/>
          <w:sz w:val="20"/>
          <w:szCs w:val="20"/>
        </w:rPr>
        <w:t>/</w:t>
      </w:r>
      <w:r w:rsidR="00A26602" w:rsidRPr="00ED7C42">
        <w:rPr>
          <w:rFonts w:ascii="Century Gothic" w:hAnsi="Century Gothic"/>
          <w:sz w:val="20"/>
          <w:szCs w:val="20"/>
        </w:rPr>
        <w:t xml:space="preserve">Dropbox where they can access it in advance. </w:t>
      </w:r>
    </w:p>
    <w:p w14:paraId="32BB13BD" w14:textId="4E927338" w:rsidR="00A26602" w:rsidRPr="00ED7C42" w:rsidRDefault="00A26602" w:rsidP="00523881">
      <w:pPr>
        <w:pStyle w:val="ListParagraph"/>
        <w:numPr>
          <w:ilvl w:val="0"/>
          <w:numId w:val="39"/>
        </w:numPr>
        <w:rPr>
          <w:rFonts w:ascii="Century Gothic" w:hAnsi="Century Gothic"/>
          <w:sz w:val="20"/>
          <w:szCs w:val="20"/>
        </w:rPr>
      </w:pPr>
      <w:r w:rsidRPr="00ED7C42">
        <w:rPr>
          <w:rFonts w:ascii="Century Gothic" w:hAnsi="Century Gothic"/>
          <w:sz w:val="20"/>
          <w:szCs w:val="20"/>
        </w:rPr>
        <w:t xml:space="preserve">Some platforms, such as Zoom, allow you to </w:t>
      </w:r>
      <w:r w:rsidR="00032978">
        <w:rPr>
          <w:rFonts w:ascii="Century Gothic" w:hAnsi="Century Gothic"/>
          <w:sz w:val="20"/>
          <w:szCs w:val="20"/>
        </w:rPr>
        <w:t xml:space="preserve">play the video while </w:t>
      </w:r>
      <w:r w:rsidRPr="00ED7C42">
        <w:rPr>
          <w:rFonts w:ascii="Century Gothic" w:hAnsi="Century Gothic"/>
          <w:sz w:val="20"/>
          <w:szCs w:val="20"/>
        </w:rPr>
        <w:t>shar</w:t>
      </w:r>
      <w:r w:rsidR="00032978">
        <w:rPr>
          <w:rFonts w:ascii="Century Gothic" w:hAnsi="Century Gothic"/>
          <w:sz w:val="20"/>
          <w:szCs w:val="20"/>
        </w:rPr>
        <w:t>ing</w:t>
      </w:r>
      <w:r w:rsidRPr="00ED7C42">
        <w:rPr>
          <w:rFonts w:ascii="Century Gothic" w:hAnsi="Century Gothic"/>
          <w:sz w:val="20"/>
          <w:szCs w:val="20"/>
        </w:rPr>
        <w:t xml:space="preserve"> your screen</w:t>
      </w:r>
      <w:r w:rsidR="00032978">
        <w:rPr>
          <w:rFonts w:ascii="Century Gothic" w:hAnsi="Century Gothic"/>
          <w:sz w:val="20"/>
          <w:szCs w:val="20"/>
        </w:rPr>
        <w:t>.</w:t>
      </w:r>
      <w:r w:rsidRPr="00ED7C42">
        <w:rPr>
          <w:rFonts w:ascii="Century Gothic" w:hAnsi="Century Gothic"/>
          <w:sz w:val="20"/>
          <w:szCs w:val="20"/>
        </w:rPr>
        <w:t xml:space="preserve"> </w:t>
      </w:r>
      <w:r w:rsidR="00032978">
        <w:rPr>
          <w:rFonts w:ascii="Century Gothic" w:hAnsi="Century Gothic"/>
          <w:sz w:val="20"/>
          <w:szCs w:val="20"/>
        </w:rPr>
        <w:t>G</w:t>
      </w:r>
      <w:r w:rsidRPr="00ED7C42">
        <w:rPr>
          <w:rFonts w:ascii="Century Gothic" w:hAnsi="Century Gothic"/>
          <w:sz w:val="20"/>
          <w:szCs w:val="20"/>
        </w:rPr>
        <w:t xml:space="preserve">et the best viewing quality </w:t>
      </w:r>
      <w:r w:rsidR="00032978">
        <w:rPr>
          <w:rFonts w:ascii="Century Gothic" w:hAnsi="Century Gothic"/>
          <w:sz w:val="20"/>
          <w:szCs w:val="20"/>
        </w:rPr>
        <w:t>by</w:t>
      </w:r>
      <w:r w:rsidRPr="00ED7C42">
        <w:rPr>
          <w:rFonts w:ascii="Century Gothic" w:hAnsi="Century Gothic"/>
          <w:sz w:val="20"/>
          <w:szCs w:val="20"/>
        </w:rPr>
        <w:t xml:space="preserve"> download</w:t>
      </w:r>
      <w:r w:rsidR="00032978">
        <w:rPr>
          <w:rFonts w:ascii="Century Gothic" w:hAnsi="Century Gothic"/>
          <w:sz w:val="20"/>
          <w:szCs w:val="20"/>
        </w:rPr>
        <w:t>ing</w:t>
      </w:r>
      <w:r w:rsidRPr="00ED7C42">
        <w:rPr>
          <w:rFonts w:ascii="Century Gothic" w:hAnsi="Century Gothic"/>
          <w:sz w:val="20"/>
          <w:szCs w:val="20"/>
        </w:rPr>
        <w:t xml:space="preserve"> the video to your computer</w:t>
      </w:r>
      <w:r w:rsidR="00032978">
        <w:rPr>
          <w:rFonts w:ascii="Century Gothic" w:hAnsi="Century Gothic"/>
          <w:sz w:val="20"/>
          <w:szCs w:val="20"/>
        </w:rPr>
        <w:t xml:space="preserve">. </w:t>
      </w:r>
      <w:r w:rsidRPr="00ED7C42">
        <w:rPr>
          <w:rFonts w:ascii="Century Gothic" w:hAnsi="Century Gothic"/>
          <w:sz w:val="20"/>
          <w:szCs w:val="20"/>
        </w:rPr>
        <w:t xml:space="preserve">Videos that </w:t>
      </w:r>
      <w:r w:rsidR="00032978">
        <w:rPr>
          <w:rFonts w:ascii="Century Gothic" w:hAnsi="Century Gothic"/>
          <w:sz w:val="20"/>
          <w:szCs w:val="20"/>
        </w:rPr>
        <w:t xml:space="preserve">are streamed from another website (instead of downloaded) may </w:t>
      </w:r>
      <w:r w:rsidRPr="00ED7C42">
        <w:rPr>
          <w:rFonts w:ascii="Century Gothic" w:hAnsi="Century Gothic"/>
          <w:sz w:val="20"/>
          <w:szCs w:val="20"/>
        </w:rPr>
        <w:t xml:space="preserve">experience lags </w:t>
      </w:r>
      <w:r w:rsidR="00032978">
        <w:rPr>
          <w:rFonts w:ascii="Century Gothic" w:hAnsi="Century Gothic"/>
          <w:sz w:val="20"/>
          <w:szCs w:val="20"/>
        </w:rPr>
        <w:t>or freeze</w:t>
      </w:r>
      <w:r w:rsidRPr="00ED7C42">
        <w:rPr>
          <w:rFonts w:ascii="Century Gothic" w:hAnsi="Century Gothic"/>
          <w:sz w:val="20"/>
          <w:szCs w:val="20"/>
        </w:rPr>
        <w:t xml:space="preserve"> when viewed by others through the shared screen.</w:t>
      </w:r>
    </w:p>
    <w:p w14:paraId="4DF0F5AD" w14:textId="77777777" w:rsidR="00A26602" w:rsidRDefault="00A26602" w:rsidP="00A26602">
      <w:pPr>
        <w:pStyle w:val="ListParagraph"/>
        <w:ind w:left="360"/>
        <w:rPr>
          <w:rFonts w:ascii="Century Gothic" w:hAnsi="Century Gothic"/>
          <w:sz w:val="20"/>
          <w:szCs w:val="20"/>
        </w:rPr>
      </w:pPr>
    </w:p>
    <w:p w14:paraId="300DDAA5" w14:textId="796F45B0" w:rsidR="00A26602" w:rsidRPr="00523881" w:rsidRDefault="0028118A" w:rsidP="00523881">
      <w:pPr>
        <w:rPr>
          <w:rFonts w:ascii="Century Gothic" w:hAnsi="Century Gothic"/>
        </w:rPr>
      </w:pPr>
      <w:r w:rsidRPr="00523881">
        <w:rPr>
          <w:rFonts w:ascii="Century Gothic" w:hAnsi="Century Gothic"/>
          <w:b/>
          <w:bCs/>
        </w:rPr>
        <w:t>A</w:t>
      </w:r>
      <w:r w:rsidR="00A26602" w:rsidRPr="00523881">
        <w:rPr>
          <w:rFonts w:ascii="Century Gothic" w:hAnsi="Century Gothic"/>
          <w:b/>
          <w:bCs/>
        </w:rPr>
        <w:t>dditional best practices for online group meetings:</w:t>
      </w:r>
    </w:p>
    <w:p w14:paraId="1E89BBE4" w14:textId="2C522FB1" w:rsidR="00A26602" w:rsidRPr="007E6689" w:rsidRDefault="00A26602" w:rsidP="00523881">
      <w:pPr>
        <w:pStyle w:val="ListParagraph"/>
        <w:numPr>
          <w:ilvl w:val="0"/>
          <w:numId w:val="39"/>
        </w:numPr>
        <w:rPr>
          <w:rFonts w:ascii="Century Gothic" w:hAnsi="Century Gothic"/>
          <w:sz w:val="20"/>
          <w:szCs w:val="20"/>
        </w:rPr>
      </w:pPr>
      <w:r w:rsidRPr="007E6689">
        <w:rPr>
          <w:rFonts w:ascii="Century Gothic" w:hAnsi="Century Gothic"/>
          <w:sz w:val="20"/>
          <w:szCs w:val="20"/>
        </w:rPr>
        <w:t>Keep things simple with just 3-4 questions or things to share</w:t>
      </w:r>
      <w:r w:rsidR="0028118A">
        <w:rPr>
          <w:rFonts w:ascii="Century Gothic" w:hAnsi="Century Gothic"/>
          <w:sz w:val="20"/>
          <w:szCs w:val="20"/>
        </w:rPr>
        <w:t>/</w:t>
      </w:r>
      <w:r w:rsidRPr="007E6689">
        <w:rPr>
          <w:rFonts w:ascii="Century Gothic" w:hAnsi="Century Gothic"/>
          <w:sz w:val="20"/>
          <w:szCs w:val="20"/>
        </w:rPr>
        <w:t>discuss.</w:t>
      </w:r>
    </w:p>
    <w:p w14:paraId="24F9EC67" w14:textId="5C528E2C" w:rsidR="00A26602" w:rsidRDefault="00A26602" w:rsidP="00523881">
      <w:pPr>
        <w:pStyle w:val="ListParagraph"/>
        <w:numPr>
          <w:ilvl w:val="0"/>
          <w:numId w:val="39"/>
        </w:numPr>
        <w:rPr>
          <w:rFonts w:ascii="Century Gothic" w:hAnsi="Century Gothic"/>
          <w:sz w:val="20"/>
          <w:szCs w:val="20"/>
        </w:rPr>
      </w:pPr>
      <w:r>
        <w:rPr>
          <w:rFonts w:ascii="Century Gothic" w:hAnsi="Century Gothic"/>
          <w:sz w:val="20"/>
          <w:szCs w:val="20"/>
        </w:rPr>
        <w:t>If your group is more than 4-5 people</w:t>
      </w:r>
      <w:r w:rsidR="006D319A">
        <w:rPr>
          <w:rFonts w:ascii="Century Gothic" w:hAnsi="Century Gothic"/>
          <w:sz w:val="20"/>
          <w:szCs w:val="20"/>
        </w:rPr>
        <w:t xml:space="preserve">, it’s best to </w:t>
      </w:r>
      <w:r w:rsidRPr="007E6689">
        <w:rPr>
          <w:rFonts w:ascii="Century Gothic" w:hAnsi="Century Gothic"/>
          <w:sz w:val="20"/>
          <w:szCs w:val="20"/>
        </w:rPr>
        <w:t xml:space="preserve">mute microphones when </w:t>
      </w:r>
      <w:r w:rsidR="006D319A">
        <w:rPr>
          <w:rFonts w:ascii="Century Gothic" w:hAnsi="Century Gothic"/>
          <w:sz w:val="20"/>
          <w:szCs w:val="20"/>
        </w:rPr>
        <w:t>not</w:t>
      </w:r>
      <w:r w:rsidRPr="007E6689">
        <w:rPr>
          <w:rFonts w:ascii="Century Gothic" w:hAnsi="Century Gothic"/>
          <w:sz w:val="20"/>
          <w:szCs w:val="20"/>
        </w:rPr>
        <w:t xml:space="preserve"> talking so you can hear more easily</w:t>
      </w:r>
      <w:r>
        <w:rPr>
          <w:rFonts w:ascii="Century Gothic" w:hAnsi="Century Gothic"/>
          <w:sz w:val="20"/>
          <w:szCs w:val="20"/>
        </w:rPr>
        <w:t xml:space="preserve">. </w:t>
      </w:r>
    </w:p>
    <w:p w14:paraId="22EEE557" w14:textId="52CD4816" w:rsidR="00A26602" w:rsidRPr="00AE487C" w:rsidRDefault="006D319A" w:rsidP="00523881">
      <w:pPr>
        <w:pStyle w:val="ListParagraph"/>
        <w:numPr>
          <w:ilvl w:val="0"/>
          <w:numId w:val="39"/>
        </w:numPr>
        <w:rPr>
          <w:rFonts w:ascii="Century Gothic" w:hAnsi="Century Gothic"/>
          <w:sz w:val="20"/>
          <w:szCs w:val="20"/>
        </w:rPr>
      </w:pPr>
      <w:r>
        <w:rPr>
          <w:rFonts w:ascii="Century Gothic" w:hAnsi="Century Gothic"/>
          <w:sz w:val="20"/>
          <w:szCs w:val="20"/>
        </w:rPr>
        <w:t>T</w:t>
      </w:r>
      <w:r w:rsidR="00A26602" w:rsidRPr="007E6689">
        <w:rPr>
          <w:rFonts w:ascii="Century Gothic" w:hAnsi="Century Gothic"/>
          <w:sz w:val="20"/>
          <w:szCs w:val="20"/>
        </w:rPr>
        <w:t xml:space="preserve">ake turns </w:t>
      </w:r>
      <w:r>
        <w:rPr>
          <w:rFonts w:ascii="Century Gothic" w:hAnsi="Century Gothic"/>
          <w:sz w:val="20"/>
          <w:szCs w:val="20"/>
        </w:rPr>
        <w:t>talking/</w:t>
      </w:r>
      <w:r w:rsidR="00A26602" w:rsidRPr="007E6689">
        <w:rPr>
          <w:rFonts w:ascii="Century Gothic" w:hAnsi="Century Gothic"/>
          <w:sz w:val="20"/>
          <w:szCs w:val="20"/>
        </w:rPr>
        <w:t>answering</w:t>
      </w:r>
      <w:r>
        <w:rPr>
          <w:rFonts w:ascii="Century Gothic" w:hAnsi="Century Gothic"/>
          <w:sz w:val="20"/>
          <w:szCs w:val="20"/>
        </w:rPr>
        <w:t>.</w:t>
      </w:r>
      <w:r w:rsidR="00A26602" w:rsidRPr="007E6689">
        <w:rPr>
          <w:rFonts w:ascii="Century Gothic" w:hAnsi="Century Gothic"/>
          <w:sz w:val="20"/>
          <w:szCs w:val="20"/>
        </w:rPr>
        <w:t xml:space="preserve"> </w:t>
      </w:r>
      <w:r>
        <w:rPr>
          <w:rFonts w:ascii="Century Gothic" w:hAnsi="Century Gothic"/>
          <w:sz w:val="20"/>
          <w:szCs w:val="20"/>
        </w:rPr>
        <w:t>Y</w:t>
      </w:r>
      <w:r w:rsidR="00A26602" w:rsidRPr="007E6689">
        <w:rPr>
          <w:rFonts w:ascii="Century Gothic" w:hAnsi="Century Gothic"/>
          <w:sz w:val="20"/>
          <w:szCs w:val="20"/>
        </w:rPr>
        <w:t xml:space="preserve">ou </w:t>
      </w:r>
      <w:r w:rsidR="00A26602">
        <w:rPr>
          <w:rFonts w:ascii="Century Gothic" w:hAnsi="Century Gothic"/>
          <w:sz w:val="20"/>
          <w:szCs w:val="20"/>
        </w:rPr>
        <w:t xml:space="preserve">can facilitate this </w:t>
      </w:r>
      <w:r>
        <w:rPr>
          <w:rFonts w:ascii="Century Gothic" w:hAnsi="Century Gothic"/>
          <w:sz w:val="20"/>
          <w:szCs w:val="20"/>
        </w:rPr>
        <w:t>with</w:t>
      </w:r>
      <w:r w:rsidR="00A26602" w:rsidRPr="007E6689">
        <w:rPr>
          <w:rFonts w:ascii="Century Gothic" w:hAnsi="Century Gothic"/>
          <w:sz w:val="20"/>
          <w:szCs w:val="20"/>
        </w:rPr>
        <w:t xml:space="preserve"> some directing and “traffic control” </w:t>
      </w:r>
      <w:r>
        <w:rPr>
          <w:rFonts w:ascii="Century Gothic" w:hAnsi="Century Gothic"/>
          <w:sz w:val="20"/>
          <w:szCs w:val="20"/>
        </w:rPr>
        <w:t>during</w:t>
      </w:r>
      <w:r w:rsidR="00A26602" w:rsidRPr="007E6689">
        <w:rPr>
          <w:rFonts w:ascii="Century Gothic" w:hAnsi="Century Gothic"/>
          <w:sz w:val="20"/>
          <w:szCs w:val="20"/>
        </w:rPr>
        <w:t xml:space="preserve"> the discussion.</w:t>
      </w:r>
      <w:r w:rsidR="00A26602">
        <w:rPr>
          <w:rFonts w:ascii="Century Gothic" w:hAnsi="Century Gothic"/>
          <w:sz w:val="20"/>
          <w:szCs w:val="20"/>
        </w:rPr>
        <w:t xml:space="preserve"> Call on people </w:t>
      </w:r>
      <w:r>
        <w:rPr>
          <w:rFonts w:ascii="Century Gothic" w:hAnsi="Century Gothic"/>
          <w:sz w:val="20"/>
          <w:szCs w:val="20"/>
        </w:rPr>
        <w:t>and be sure to circle</w:t>
      </w:r>
      <w:r w:rsidR="00A26602">
        <w:rPr>
          <w:rFonts w:ascii="Century Gothic" w:hAnsi="Century Gothic"/>
          <w:sz w:val="20"/>
          <w:szCs w:val="20"/>
        </w:rPr>
        <w:t xml:space="preserve"> back to hear </w:t>
      </w:r>
      <w:r>
        <w:rPr>
          <w:rFonts w:ascii="Century Gothic" w:hAnsi="Century Gothic"/>
          <w:sz w:val="20"/>
          <w:szCs w:val="20"/>
        </w:rPr>
        <w:t>the other</w:t>
      </w:r>
      <w:r w:rsidR="00A26602">
        <w:rPr>
          <w:rFonts w:ascii="Century Gothic" w:hAnsi="Century Gothic"/>
          <w:sz w:val="20"/>
          <w:szCs w:val="20"/>
        </w:rPr>
        <w:t xml:space="preserve"> response if two people start </w:t>
      </w:r>
      <w:r>
        <w:rPr>
          <w:rFonts w:ascii="Century Gothic" w:hAnsi="Century Gothic"/>
          <w:sz w:val="20"/>
          <w:szCs w:val="20"/>
        </w:rPr>
        <w:t>talking</w:t>
      </w:r>
      <w:r w:rsidR="00A26602">
        <w:rPr>
          <w:rFonts w:ascii="Century Gothic" w:hAnsi="Century Gothic"/>
          <w:sz w:val="20"/>
          <w:szCs w:val="20"/>
        </w:rPr>
        <w:t xml:space="preserve"> at once. Make sure everyone knows all contributions are important, but no one is required to talk.</w:t>
      </w:r>
    </w:p>
    <w:p w14:paraId="41E0FDBE" w14:textId="7E0F6A49" w:rsidR="00A26602" w:rsidRPr="007E6689" w:rsidRDefault="00A26602" w:rsidP="00523881">
      <w:pPr>
        <w:pStyle w:val="ListParagraph"/>
        <w:numPr>
          <w:ilvl w:val="0"/>
          <w:numId w:val="39"/>
        </w:numPr>
        <w:rPr>
          <w:rFonts w:ascii="Century Gothic" w:hAnsi="Century Gothic"/>
          <w:sz w:val="20"/>
          <w:szCs w:val="20"/>
        </w:rPr>
      </w:pPr>
      <w:r w:rsidRPr="007E6689">
        <w:rPr>
          <w:rFonts w:ascii="Century Gothic" w:hAnsi="Century Gothic"/>
          <w:sz w:val="20"/>
          <w:szCs w:val="20"/>
        </w:rPr>
        <w:t xml:space="preserve">If your group members have young children at home, </w:t>
      </w:r>
      <w:r w:rsidR="006D319A">
        <w:rPr>
          <w:rFonts w:ascii="Century Gothic" w:hAnsi="Century Gothic"/>
          <w:sz w:val="20"/>
          <w:szCs w:val="20"/>
        </w:rPr>
        <w:t>consider</w:t>
      </w:r>
      <w:r w:rsidRPr="007E6689">
        <w:rPr>
          <w:rFonts w:ascii="Century Gothic" w:hAnsi="Century Gothic"/>
          <w:sz w:val="20"/>
          <w:szCs w:val="20"/>
        </w:rPr>
        <w:t xml:space="preserve"> </w:t>
      </w:r>
      <w:r w:rsidR="006D319A">
        <w:rPr>
          <w:rFonts w:ascii="Century Gothic" w:hAnsi="Century Gothic"/>
          <w:sz w:val="20"/>
          <w:szCs w:val="20"/>
        </w:rPr>
        <w:t>a later</w:t>
      </w:r>
      <w:r w:rsidRPr="007E6689">
        <w:rPr>
          <w:rFonts w:ascii="Century Gothic" w:hAnsi="Century Gothic"/>
          <w:sz w:val="20"/>
          <w:szCs w:val="20"/>
        </w:rPr>
        <w:t xml:space="preserve"> meeting time </w:t>
      </w:r>
      <w:r w:rsidR="00D24CA3">
        <w:rPr>
          <w:rFonts w:ascii="Century Gothic" w:hAnsi="Century Gothic"/>
          <w:sz w:val="20"/>
          <w:szCs w:val="20"/>
        </w:rPr>
        <w:t xml:space="preserve">after kids are in bed. </w:t>
      </w:r>
    </w:p>
    <w:p w14:paraId="6F733245" w14:textId="07ED0EA0" w:rsidR="00A26602" w:rsidRDefault="00D24CA3" w:rsidP="00523881">
      <w:pPr>
        <w:pStyle w:val="ListParagraph"/>
        <w:numPr>
          <w:ilvl w:val="0"/>
          <w:numId w:val="39"/>
        </w:numPr>
        <w:rPr>
          <w:rFonts w:ascii="Century Gothic" w:hAnsi="Century Gothic"/>
          <w:sz w:val="20"/>
          <w:szCs w:val="20"/>
        </w:rPr>
      </w:pPr>
      <w:r>
        <w:rPr>
          <w:rFonts w:ascii="Century Gothic" w:hAnsi="Century Gothic"/>
          <w:sz w:val="20"/>
          <w:szCs w:val="20"/>
        </w:rPr>
        <w:t>T</w:t>
      </w:r>
      <w:r w:rsidR="00A26602" w:rsidRPr="007E6689">
        <w:rPr>
          <w:rFonts w:ascii="Century Gothic" w:hAnsi="Century Gothic"/>
          <w:sz w:val="20"/>
          <w:szCs w:val="20"/>
        </w:rPr>
        <w:t xml:space="preserve">hink about </w:t>
      </w:r>
      <w:r>
        <w:rPr>
          <w:rFonts w:ascii="Century Gothic" w:hAnsi="Century Gothic"/>
          <w:sz w:val="20"/>
          <w:szCs w:val="20"/>
        </w:rPr>
        <w:t>your</w:t>
      </w:r>
      <w:r w:rsidR="00A26602" w:rsidRPr="007E6689">
        <w:rPr>
          <w:rFonts w:ascii="Century Gothic" w:hAnsi="Century Gothic"/>
          <w:sz w:val="20"/>
          <w:szCs w:val="20"/>
        </w:rPr>
        <w:t xml:space="preserve"> </w:t>
      </w:r>
      <w:r>
        <w:rPr>
          <w:rFonts w:ascii="Century Gothic" w:hAnsi="Century Gothic"/>
          <w:sz w:val="20"/>
          <w:szCs w:val="20"/>
        </w:rPr>
        <w:t xml:space="preserve">“background” </w:t>
      </w:r>
      <w:r w:rsidR="00A26602" w:rsidRPr="007E6689">
        <w:rPr>
          <w:rFonts w:ascii="Century Gothic" w:hAnsi="Century Gothic"/>
          <w:sz w:val="20"/>
          <w:szCs w:val="20"/>
        </w:rPr>
        <w:t xml:space="preserve">when meeting online to minimize distractions for your group members. </w:t>
      </w:r>
      <w:r>
        <w:rPr>
          <w:rFonts w:ascii="Century Gothic" w:hAnsi="Century Gothic"/>
          <w:sz w:val="20"/>
          <w:szCs w:val="20"/>
        </w:rPr>
        <w:t xml:space="preserve">Bright </w:t>
      </w:r>
      <w:r w:rsidR="00A26602" w:rsidRPr="007E6689">
        <w:rPr>
          <w:rFonts w:ascii="Century Gothic" w:hAnsi="Century Gothic"/>
          <w:sz w:val="20"/>
          <w:szCs w:val="20"/>
        </w:rPr>
        <w:t>lighting</w:t>
      </w:r>
      <w:r>
        <w:rPr>
          <w:rFonts w:ascii="Century Gothic" w:hAnsi="Century Gothic"/>
          <w:sz w:val="20"/>
          <w:szCs w:val="20"/>
        </w:rPr>
        <w:t xml:space="preserve"> behind you can make it hard for people to see you.  A </w:t>
      </w:r>
      <w:r w:rsidR="00A26602" w:rsidRPr="007E6689">
        <w:rPr>
          <w:rFonts w:ascii="Century Gothic" w:hAnsi="Century Gothic"/>
          <w:sz w:val="20"/>
          <w:szCs w:val="20"/>
        </w:rPr>
        <w:t xml:space="preserve">solid wall or closed blinds </w:t>
      </w:r>
      <w:r>
        <w:rPr>
          <w:rFonts w:ascii="Century Gothic" w:hAnsi="Century Gothic"/>
          <w:sz w:val="20"/>
          <w:szCs w:val="20"/>
        </w:rPr>
        <w:t xml:space="preserve">seem to </w:t>
      </w:r>
      <w:r w:rsidR="00A26602" w:rsidRPr="007E6689">
        <w:rPr>
          <w:rFonts w:ascii="Century Gothic" w:hAnsi="Century Gothic"/>
          <w:sz w:val="20"/>
          <w:szCs w:val="20"/>
        </w:rPr>
        <w:t>work better.</w:t>
      </w:r>
    </w:p>
    <w:p w14:paraId="2C56C327" w14:textId="780CB192" w:rsidR="00B8730D" w:rsidRDefault="00B8730D" w:rsidP="00B8730D">
      <w:pPr>
        <w:rPr>
          <w:rFonts w:ascii="Century Gothic" w:hAnsi="Century Gothic"/>
          <w:sz w:val="20"/>
          <w:szCs w:val="20"/>
        </w:rPr>
      </w:pPr>
    </w:p>
    <w:p w14:paraId="1A053570" w14:textId="4B5AAAF4" w:rsidR="00B8730D" w:rsidRPr="00B8730D" w:rsidRDefault="00B8730D" w:rsidP="00B8730D">
      <w:pPr>
        <w:rPr>
          <w:rFonts w:ascii="Century Gothic" w:hAnsi="Century Gothic"/>
          <w:b/>
          <w:bCs/>
        </w:rPr>
      </w:pPr>
      <w:r w:rsidRPr="00B8730D">
        <w:rPr>
          <w:rFonts w:ascii="Century Gothic" w:hAnsi="Century Gothic"/>
          <w:b/>
          <w:bCs/>
        </w:rPr>
        <w:t xml:space="preserve">** ACF Zoom Account – free to you. Email </w:t>
      </w:r>
      <w:hyperlink r:id="rId26" w:history="1">
        <w:r w:rsidRPr="00B8730D">
          <w:rPr>
            <w:rFonts w:ascii="Century Gothic" w:hAnsi="Century Gothic"/>
            <w:b/>
            <w:bCs/>
          </w:rPr>
          <w:t>groups@acfellowship.org</w:t>
        </w:r>
      </w:hyperlink>
      <w:r w:rsidRPr="00B8730D">
        <w:rPr>
          <w:rFonts w:ascii="Century Gothic" w:hAnsi="Century Gothic"/>
          <w:b/>
          <w:bCs/>
        </w:rPr>
        <w:t xml:space="preserve"> to set up your meeting Zoom link. **</w:t>
      </w:r>
    </w:p>
    <w:p w14:paraId="055CA841" w14:textId="10268358" w:rsidR="008F2202" w:rsidRDefault="008F2202">
      <w:pPr>
        <w:rPr>
          <w:rFonts w:ascii="Century Gothic" w:hAnsi="Century Gothic"/>
        </w:rPr>
      </w:pPr>
      <w:r>
        <w:rPr>
          <w:rFonts w:ascii="Century Gothic" w:hAnsi="Century Gothic"/>
        </w:rPr>
        <w:br w:type="page"/>
      </w:r>
    </w:p>
    <w:p w14:paraId="60582365" w14:textId="76F02A0B" w:rsidR="008F2202" w:rsidRPr="008F2202" w:rsidRDefault="008B42AA" w:rsidP="008F2202">
      <w:pPr>
        <w:spacing w:before="100" w:beforeAutospacing="1" w:after="100" w:afterAutospacing="1"/>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lastRenderedPageBreak/>
        <w:t xml:space="preserve">Tools for Gathering Online </w:t>
      </w:r>
    </w:p>
    <w:p w14:paraId="3052B4F5" w14:textId="6E8099A8" w:rsidR="008F2202" w:rsidRPr="00523881" w:rsidRDefault="008F2202" w:rsidP="008F2202">
      <w:pPr>
        <w:spacing w:before="100" w:beforeAutospacing="1" w:after="100" w:afterAutospacing="1"/>
        <w:rPr>
          <w:rFonts w:ascii="Century Gothic" w:eastAsia="Times New Roman" w:hAnsi="Century Gothic" w:cs="Times New Roman"/>
        </w:rPr>
      </w:pPr>
      <w:r w:rsidRPr="00523881">
        <w:rPr>
          <w:rFonts w:ascii="Century Gothic" w:eastAsia="Times New Roman" w:hAnsi="Century Gothic" w:cs="Times New Roman"/>
        </w:rPr>
        <w:t xml:space="preserve">Many </w:t>
      </w:r>
      <w:r w:rsidR="00A838F9" w:rsidRPr="00523881">
        <w:rPr>
          <w:rFonts w:ascii="Century Gothic" w:eastAsia="Times New Roman" w:hAnsi="Century Gothic" w:cs="Times New Roman"/>
        </w:rPr>
        <w:t>free conferencing products</w:t>
      </w:r>
      <w:r w:rsidRPr="00523881">
        <w:rPr>
          <w:rFonts w:ascii="Century Gothic" w:eastAsia="Times New Roman" w:hAnsi="Century Gothic" w:cs="Times New Roman"/>
        </w:rPr>
        <w:t xml:space="preserve"> exist for gathering people online, and we encourage groups to </w:t>
      </w:r>
      <w:r w:rsidR="00906240" w:rsidRPr="00523881">
        <w:rPr>
          <w:rFonts w:ascii="Century Gothic" w:eastAsia="Times New Roman" w:hAnsi="Century Gothic" w:cs="Times New Roman"/>
        </w:rPr>
        <w:t>use</w:t>
      </w:r>
      <w:r w:rsidRPr="00523881">
        <w:rPr>
          <w:rFonts w:ascii="Century Gothic" w:eastAsia="Times New Roman" w:hAnsi="Century Gothic" w:cs="Times New Roman"/>
        </w:rPr>
        <w:t xml:space="preserve"> whichever </w:t>
      </w:r>
      <w:r w:rsidR="00A838F9" w:rsidRPr="00523881">
        <w:rPr>
          <w:rFonts w:ascii="Century Gothic" w:eastAsia="Times New Roman" w:hAnsi="Century Gothic" w:cs="Times New Roman"/>
        </w:rPr>
        <w:t>platform</w:t>
      </w:r>
      <w:r w:rsidRPr="00523881">
        <w:rPr>
          <w:rFonts w:ascii="Century Gothic" w:eastAsia="Times New Roman" w:hAnsi="Century Gothic" w:cs="Times New Roman"/>
        </w:rPr>
        <w:t xml:space="preserve"> works best for them. </w:t>
      </w:r>
      <w:r w:rsidR="00906240" w:rsidRPr="00523881">
        <w:rPr>
          <w:rFonts w:ascii="Century Gothic" w:eastAsia="Times New Roman" w:hAnsi="Century Gothic" w:cs="Times New Roman"/>
        </w:rPr>
        <w:t>Here</w:t>
      </w:r>
      <w:r w:rsidRPr="00523881">
        <w:rPr>
          <w:rFonts w:ascii="Century Gothic" w:eastAsia="Times New Roman" w:hAnsi="Century Gothic" w:cs="Times New Roman"/>
        </w:rPr>
        <w:t xml:space="preserve"> is a list of free </w:t>
      </w:r>
      <w:r w:rsidR="00A838F9" w:rsidRPr="00523881">
        <w:rPr>
          <w:rFonts w:ascii="Century Gothic" w:eastAsia="Times New Roman" w:hAnsi="Century Gothic" w:cs="Times New Roman"/>
        </w:rPr>
        <w:t>options</w:t>
      </w:r>
      <w:r w:rsidRPr="00523881">
        <w:rPr>
          <w:rFonts w:ascii="Century Gothic" w:eastAsia="Times New Roman" w:hAnsi="Century Gothic" w:cs="Times New Roman"/>
        </w:rPr>
        <w:t xml:space="preserve"> that we recommend</w:t>
      </w:r>
      <w:r w:rsidR="00906240" w:rsidRPr="00523881">
        <w:rPr>
          <w:rFonts w:ascii="Century Gothic" w:eastAsia="Times New Roman" w:hAnsi="Century Gothic" w:cs="Times New Roman"/>
        </w:rPr>
        <w:t>:</w:t>
      </w:r>
    </w:p>
    <w:p w14:paraId="18A978D9" w14:textId="7DAD77A9" w:rsidR="00A838F9" w:rsidRPr="0088788F" w:rsidRDefault="008F2202" w:rsidP="0088788F">
      <w:pPr>
        <w:rPr>
          <w:rFonts w:ascii="Century Gothic" w:eastAsia="Times New Roman" w:hAnsi="Century Gothic" w:cs="Times New Roman"/>
          <w:b/>
          <w:bCs/>
        </w:rPr>
      </w:pPr>
      <w:r w:rsidRPr="00523881">
        <w:rPr>
          <w:rFonts w:ascii="Century Gothic" w:eastAsia="Times New Roman" w:hAnsi="Century Gothic" w:cs="Times New Roman"/>
          <w:b/>
          <w:bCs/>
        </w:rPr>
        <w:t xml:space="preserve">ZOOM </w:t>
      </w:r>
    </w:p>
    <w:p w14:paraId="27857BA6" w14:textId="4C8FF979" w:rsidR="008F2202" w:rsidRPr="00A838F9" w:rsidRDefault="008F2202" w:rsidP="00A838F9">
      <w:pPr>
        <w:pStyle w:val="ListParagraph"/>
        <w:numPr>
          <w:ilvl w:val="0"/>
          <w:numId w:val="32"/>
        </w:numPr>
        <w:rPr>
          <w:rFonts w:ascii="Century Gothic" w:eastAsia="Times New Roman" w:hAnsi="Century Gothic" w:cs="Times New Roman"/>
          <w:sz w:val="20"/>
          <w:szCs w:val="20"/>
        </w:rPr>
      </w:pPr>
      <w:r w:rsidRPr="00A838F9">
        <w:rPr>
          <w:rFonts w:ascii="Century Gothic" w:eastAsia="Times New Roman" w:hAnsi="Century Gothic" w:cs="Times New Roman"/>
          <w:sz w:val="20"/>
          <w:szCs w:val="20"/>
        </w:rPr>
        <w:t xml:space="preserve">For instructions </w:t>
      </w:r>
      <w:r w:rsidR="00906240" w:rsidRPr="00A838F9">
        <w:rPr>
          <w:rFonts w:ascii="Century Gothic" w:eastAsia="Times New Roman" w:hAnsi="Century Gothic" w:cs="Times New Roman"/>
          <w:sz w:val="20"/>
          <w:szCs w:val="20"/>
        </w:rPr>
        <w:t>using</w:t>
      </w:r>
      <w:r w:rsidRPr="00A838F9">
        <w:rPr>
          <w:rFonts w:ascii="Century Gothic" w:eastAsia="Times New Roman" w:hAnsi="Century Gothic" w:cs="Times New Roman"/>
          <w:sz w:val="20"/>
          <w:szCs w:val="20"/>
        </w:rPr>
        <w:t xml:space="preserve"> Zoom, please visit: </w:t>
      </w:r>
      <w:hyperlink r:id="rId27" w:history="1">
        <w:r w:rsidRPr="0025039B">
          <w:rPr>
            <w:rStyle w:val="Hyperlink"/>
            <w:rFonts w:ascii="Century Gothic" w:eastAsia="Times New Roman" w:hAnsi="Century Gothic" w:cs="Times New Roman"/>
            <w:sz w:val="20"/>
            <w:szCs w:val="20"/>
          </w:rPr>
          <w:t>https://bit.ly/2U6wpHd</w:t>
        </w:r>
      </w:hyperlink>
      <w:r w:rsidRPr="00A838F9">
        <w:rPr>
          <w:rFonts w:ascii="Century Gothic" w:eastAsia="Times New Roman" w:hAnsi="Century Gothic" w:cs="Times New Roman"/>
          <w:b/>
          <w:bCs/>
          <w:color w:val="1C5BD6"/>
          <w:sz w:val="20"/>
          <w:szCs w:val="20"/>
        </w:rPr>
        <w:t xml:space="preserve"> </w:t>
      </w:r>
    </w:p>
    <w:p w14:paraId="64A73FAC" w14:textId="1E18ADCF" w:rsidR="008F2202" w:rsidRDefault="008F2202" w:rsidP="00A838F9">
      <w:pPr>
        <w:pStyle w:val="ListParagraph"/>
        <w:numPr>
          <w:ilvl w:val="0"/>
          <w:numId w:val="32"/>
        </w:numPr>
        <w:rPr>
          <w:rFonts w:ascii="Century Gothic" w:eastAsia="Times New Roman" w:hAnsi="Century Gothic" w:cs="Times New Roman"/>
          <w:sz w:val="20"/>
          <w:szCs w:val="20"/>
        </w:rPr>
      </w:pPr>
      <w:r w:rsidRPr="00A838F9">
        <w:rPr>
          <w:rFonts w:ascii="Century Gothic" w:eastAsia="Times New Roman" w:hAnsi="Century Gothic" w:cs="Times New Roman"/>
          <w:sz w:val="20"/>
          <w:szCs w:val="20"/>
        </w:rPr>
        <w:t xml:space="preserve">Zoom offers free video conferencing </w:t>
      </w:r>
      <w:r w:rsidR="00A838F9" w:rsidRPr="00A838F9">
        <w:rPr>
          <w:rFonts w:ascii="Century Gothic" w:eastAsia="Times New Roman" w:hAnsi="Century Gothic" w:cs="Times New Roman"/>
          <w:sz w:val="20"/>
          <w:szCs w:val="20"/>
        </w:rPr>
        <w:t xml:space="preserve">only </w:t>
      </w:r>
      <w:r w:rsidRPr="00A838F9">
        <w:rPr>
          <w:rFonts w:ascii="Century Gothic" w:eastAsia="Times New Roman" w:hAnsi="Century Gothic" w:cs="Times New Roman"/>
          <w:sz w:val="20"/>
          <w:szCs w:val="20"/>
        </w:rPr>
        <w:t xml:space="preserve">up to 40 minutes for any given meeting. </w:t>
      </w:r>
    </w:p>
    <w:p w14:paraId="33D0A1A3" w14:textId="374019C6" w:rsidR="003230BE" w:rsidRPr="003230BE" w:rsidRDefault="003230BE" w:rsidP="003230BE">
      <w:pPr>
        <w:pStyle w:val="ListParagraph"/>
        <w:numPr>
          <w:ilvl w:val="0"/>
          <w:numId w:val="32"/>
        </w:numPr>
        <w:rPr>
          <w:rFonts w:ascii="Century Gothic" w:eastAsia="Times New Roman" w:hAnsi="Century Gothic" w:cs="Times New Roman"/>
          <w:sz w:val="20"/>
          <w:szCs w:val="20"/>
        </w:rPr>
      </w:pPr>
      <w:r w:rsidRPr="00C953E2">
        <w:rPr>
          <w:rFonts w:ascii="Century Gothic" w:eastAsia="Times New Roman" w:hAnsi="Century Gothic" w:cs="Times New Roman"/>
          <w:sz w:val="20"/>
          <w:szCs w:val="20"/>
        </w:rPr>
        <w:t xml:space="preserve">ACF </w:t>
      </w:r>
      <w:r>
        <w:rPr>
          <w:rFonts w:ascii="Century Gothic" w:eastAsia="Times New Roman" w:hAnsi="Century Gothic" w:cs="Times New Roman"/>
          <w:sz w:val="20"/>
          <w:szCs w:val="20"/>
        </w:rPr>
        <w:t xml:space="preserve">pays for a </w:t>
      </w:r>
      <w:r w:rsidRPr="00C953E2">
        <w:rPr>
          <w:rFonts w:ascii="Century Gothic" w:eastAsia="Times New Roman" w:hAnsi="Century Gothic" w:cs="Times New Roman"/>
          <w:sz w:val="20"/>
          <w:szCs w:val="20"/>
        </w:rPr>
        <w:t xml:space="preserve">Zoom </w:t>
      </w:r>
      <w:r>
        <w:rPr>
          <w:rFonts w:ascii="Century Gothic" w:eastAsia="Times New Roman" w:hAnsi="Century Gothic" w:cs="Times New Roman"/>
          <w:sz w:val="20"/>
          <w:szCs w:val="20"/>
        </w:rPr>
        <w:t>account that will allow you to meet longer than 40 minutes</w:t>
      </w:r>
      <w:r w:rsidRPr="00C953E2">
        <w:rPr>
          <w:rFonts w:ascii="Century Gothic" w:eastAsia="Times New Roman" w:hAnsi="Century Gothic" w:cs="Times New Roman"/>
          <w:sz w:val="20"/>
          <w:szCs w:val="20"/>
        </w:rPr>
        <w:t xml:space="preserve">. Email </w:t>
      </w:r>
      <w:hyperlink r:id="rId28" w:history="1">
        <w:r w:rsidRPr="00C953E2">
          <w:rPr>
            <w:rFonts w:ascii="Century Gothic" w:eastAsia="Times New Roman" w:hAnsi="Century Gothic" w:cs="Times New Roman"/>
            <w:sz w:val="20"/>
            <w:szCs w:val="20"/>
          </w:rPr>
          <w:t>groups@acfellowship.org</w:t>
        </w:r>
      </w:hyperlink>
      <w:r w:rsidRPr="00C953E2">
        <w:rPr>
          <w:rFonts w:ascii="Century Gothic" w:eastAsia="Times New Roman" w:hAnsi="Century Gothic" w:cs="Times New Roman"/>
          <w:sz w:val="20"/>
          <w:szCs w:val="20"/>
        </w:rPr>
        <w:t xml:space="preserve"> to </w:t>
      </w:r>
      <w:r>
        <w:rPr>
          <w:rFonts w:ascii="Century Gothic" w:eastAsia="Times New Roman" w:hAnsi="Century Gothic" w:cs="Times New Roman"/>
          <w:sz w:val="20"/>
          <w:szCs w:val="20"/>
        </w:rPr>
        <w:t>request a</w:t>
      </w:r>
      <w:r w:rsidRPr="00C953E2">
        <w:rPr>
          <w:rFonts w:ascii="Century Gothic" w:eastAsia="Times New Roman" w:hAnsi="Century Gothic" w:cs="Times New Roman"/>
          <w:sz w:val="20"/>
          <w:szCs w:val="20"/>
        </w:rPr>
        <w:t xml:space="preserve"> meeting Zoom link.</w:t>
      </w:r>
    </w:p>
    <w:p w14:paraId="7F4287F7" w14:textId="7B3C2544" w:rsidR="008F2202" w:rsidRPr="00A838F9" w:rsidRDefault="008F2202" w:rsidP="00A838F9">
      <w:pPr>
        <w:pStyle w:val="ListParagraph"/>
        <w:numPr>
          <w:ilvl w:val="0"/>
          <w:numId w:val="32"/>
        </w:numPr>
        <w:rPr>
          <w:rFonts w:ascii="Century Gothic" w:eastAsia="Times New Roman" w:hAnsi="Century Gothic" w:cs="Times New Roman"/>
          <w:sz w:val="20"/>
          <w:szCs w:val="20"/>
        </w:rPr>
      </w:pPr>
      <w:r w:rsidRPr="00A838F9">
        <w:rPr>
          <w:rFonts w:ascii="Century Gothic" w:eastAsia="Times New Roman" w:hAnsi="Century Gothic" w:cs="Times New Roman"/>
          <w:sz w:val="20"/>
          <w:szCs w:val="20"/>
        </w:rPr>
        <w:t xml:space="preserve">Zoom also requires you to download and install the Zoom client which can be found here: </w:t>
      </w:r>
      <w:hyperlink r:id="rId29" w:history="1">
        <w:r w:rsidRPr="0025039B">
          <w:rPr>
            <w:rStyle w:val="Hyperlink"/>
            <w:rFonts w:ascii="Century Gothic" w:eastAsia="Times New Roman" w:hAnsi="Century Gothic" w:cs="Times New Roman"/>
            <w:sz w:val="20"/>
            <w:szCs w:val="20"/>
          </w:rPr>
          <w:t>https://zoom.us/support/download</w:t>
        </w:r>
      </w:hyperlink>
      <w:r w:rsidRPr="00A838F9">
        <w:rPr>
          <w:rFonts w:ascii="Century Gothic" w:eastAsia="Times New Roman" w:hAnsi="Century Gothic" w:cs="Times New Roman"/>
          <w:b/>
          <w:bCs/>
          <w:color w:val="1C5BD6"/>
          <w:sz w:val="20"/>
          <w:szCs w:val="20"/>
        </w:rPr>
        <w:t xml:space="preserve"> </w:t>
      </w:r>
    </w:p>
    <w:p w14:paraId="366710CF" w14:textId="1DDE8FB2" w:rsidR="008F2202" w:rsidRPr="00C953E2" w:rsidRDefault="008F2202" w:rsidP="00A838F9">
      <w:pPr>
        <w:pStyle w:val="ListParagraph"/>
        <w:numPr>
          <w:ilvl w:val="0"/>
          <w:numId w:val="32"/>
        </w:numPr>
        <w:rPr>
          <w:rFonts w:ascii="Century Gothic" w:eastAsia="Times New Roman" w:hAnsi="Century Gothic" w:cs="Times New Roman"/>
          <w:sz w:val="20"/>
          <w:szCs w:val="20"/>
        </w:rPr>
      </w:pPr>
      <w:r w:rsidRPr="00A838F9">
        <w:rPr>
          <w:rFonts w:ascii="Century Gothic" w:eastAsia="Times New Roman" w:hAnsi="Century Gothic" w:cs="Times New Roman"/>
          <w:sz w:val="20"/>
          <w:szCs w:val="20"/>
        </w:rPr>
        <w:t xml:space="preserve">For comprehensive Help Articles and Videos please visit: </w:t>
      </w:r>
      <w:hyperlink r:id="rId30" w:history="1">
        <w:r w:rsidRPr="0025039B">
          <w:rPr>
            <w:rStyle w:val="Hyperlink"/>
            <w:rFonts w:ascii="Century Gothic" w:eastAsia="Times New Roman" w:hAnsi="Century Gothic" w:cs="Times New Roman"/>
            <w:sz w:val="20"/>
            <w:szCs w:val="20"/>
          </w:rPr>
          <w:t>https://support.zoom.us/hc/en-us/categories/200101697</w:t>
        </w:r>
      </w:hyperlink>
      <w:r w:rsidRPr="0025039B">
        <w:rPr>
          <w:rFonts w:ascii="Century Gothic" w:eastAsia="Times New Roman" w:hAnsi="Century Gothic" w:cs="Times New Roman"/>
          <w:color w:val="1C5BD6"/>
          <w:sz w:val="20"/>
          <w:szCs w:val="20"/>
        </w:rPr>
        <w:t xml:space="preserve"> </w:t>
      </w:r>
    </w:p>
    <w:p w14:paraId="6333BD3E" w14:textId="77777777" w:rsidR="00A838F9" w:rsidRPr="00A838F9" w:rsidRDefault="00A838F9" w:rsidP="00A838F9">
      <w:pPr>
        <w:ind w:left="360"/>
        <w:rPr>
          <w:rFonts w:ascii="Century Gothic" w:eastAsia="Times New Roman" w:hAnsi="Century Gothic" w:cs="Times New Roman"/>
          <w:sz w:val="20"/>
          <w:szCs w:val="20"/>
        </w:rPr>
      </w:pPr>
    </w:p>
    <w:p w14:paraId="6EDF7A40" w14:textId="36CE7F35" w:rsidR="00A838F9" w:rsidRPr="0088788F" w:rsidRDefault="008F2202" w:rsidP="0088788F">
      <w:pPr>
        <w:rPr>
          <w:rFonts w:ascii="Century Gothic" w:eastAsia="Times New Roman" w:hAnsi="Century Gothic" w:cs="Times New Roman"/>
          <w:b/>
          <w:bCs/>
          <w:sz w:val="22"/>
          <w:szCs w:val="22"/>
        </w:rPr>
      </w:pPr>
      <w:r w:rsidRPr="00523881">
        <w:rPr>
          <w:rFonts w:ascii="Century Gothic" w:eastAsia="Times New Roman" w:hAnsi="Century Gothic" w:cs="Times New Roman"/>
          <w:b/>
          <w:bCs/>
        </w:rPr>
        <w:t>SKYPE</w:t>
      </w:r>
      <w:r w:rsidRPr="00A838F9">
        <w:rPr>
          <w:rFonts w:ascii="Century Gothic" w:eastAsia="Times New Roman" w:hAnsi="Century Gothic" w:cs="Times New Roman"/>
          <w:b/>
          <w:bCs/>
          <w:sz w:val="22"/>
          <w:szCs w:val="22"/>
        </w:rPr>
        <w:t xml:space="preserve"> </w:t>
      </w:r>
    </w:p>
    <w:p w14:paraId="36F710CB" w14:textId="414863EE" w:rsidR="008F2202" w:rsidRPr="008F2202" w:rsidRDefault="008F2202" w:rsidP="00A838F9">
      <w:pPr>
        <w:numPr>
          <w:ilvl w:val="0"/>
          <w:numId w:val="33"/>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For detailed instructions, visit: </w:t>
      </w:r>
      <w:hyperlink r:id="rId31" w:history="1">
        <w:r w:rsidRPr="0025039B">
          <w:rPr>
            <w:rStyle w:val="Hyperlink"/>
            <w:rFonts w:ascii="Century Gothic" w:eastAsia="Times New Roman" w:hAnsi="Century Gothic" w:cs="Times New Roman"/>
            <w:sz w:val="20"/>
            <w:szCs w:val="20"/>
          </w:rPr>
          <w:t>https://www.skype.com/en/free-conference-call/</w:t>
        </w:r>
      </w:hyperlink>
      <w:r w:rsidRPr="008F2202">
        <w:rPr>
          <w:rFonts w:ascii="Century Gothic" w:eastAsia="Times New Roman" w:hAnsi="Century Gothic" w:cs="Times New Roman"/>
          <w:b/>
          <w:bCs/>
          <w:color w:val="1C5BD6"/>
          <w:sz w:val="20"/>
          <w:szCs w:val="20"/>
        </w:rPr>
        <w:t xml:space="preserve"> </w:t>
      </w:r>
    </w:p>
    <w:p w14:paraId="3F4C1356" w14:textId="77777777" w:rsidR="008F2202" w:rsidRPr="008F2202" w:rsidRDefault="008F2202" w:rsidP="00A838F9">
      <w:pPr>
        <w:numPr>
          <w:ilvl w:val="0"/>
          <w:numId w:val="33"/>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Does not require any download or client. </w:t>
      </w:r>
    </w:p>
    <w:p w14:paraId="648EB10B" w14:textId="0E61DC45" w:rsidR="008F2202" w:rsidRDefault="008F2202" w:rsidP="00A838F9">
      <w:pPr>
        <w:numPr>
          <w:ilvl w:val="0"/>
          <w:numId w:val="33"/>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Works through a web browser. </w:t>
      </w:r>
    </w:p>
    <w:p w14:paraId="5B4BEFA6" w14:textId="77777777" w:rsidR="00A838F9" w:rsidRPr="008F2202" w:rsidRDefault="00A838F9" w:rsidP="00A838F9">
      <w:pPr>
        <w:ind w:left="360"/>
        <w:rPr>
          <w:rFonts w:ascii="Century Gothic" w:eastAsia="Times New Roman" w:hAnsi="Century Gothic" w:cs="Times New Roman"/>
          <w:sz w:val="20"/>
          <w:szCs w:val="20"/>
        </w:rPr>
      </w:pPr>
    </w:p>
    <w:p w14:paraId="6D510BFE" w14:textId="2AF2E16F" w:rsidR="00A838F9" w:rsidRPr="0088788F" w:rsidRDefault="008F2202" w:rsidP="0088788F">
      <w:pPr>
        <w:rPr>
          <w:rFonts w:ascii="Century Gothic" w:eastAsia="Times New Roman" w:hAnsi="Century Gothic" w:cs="Times New Roman"/>
          <w:b/>
          <w:bCs/>
        </w:rPr>
      </w:pPr>
      <w:r w:rsidRPr="00523881">
        <w:rPr>
          <w:rFonts w:ascii="Century Gothic" w:eastAsia="Times New Roman" w:hAnsi="Century Gothic" w:cs="Times New Roman"/>
          <w:b/>
          <w:bCs/>
        </w:rPr>
        <w:t xml:space="preserve">GOOGLE HANGOUTS </w:t>
      </w:r>
    </w:p>
    <w:p w14:paraId="73377172" w14:textId="77777777" w:rsidR="008F2202" w:rsidRPr="008F2202" w:rsidRDefault="008F2202" w:rsidP="00A838F9">
      <w:pPr>
        <w:numPr>
          <w:ilvl w:val="0"/>
          <w:numId w:val="19"/>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Requires a Google account. </w:t>
      </w:r>
    </w:p>
    <w:p w14:paraId="31080B17" w14:textId="77777777" w:rsidR="008F2202" w:rsidRPr="008F2202" w:rsidRDefault="008F2202" w:rsidP="00A838F9">
      <w:pPr>
        <w:numPr>
          <w:ilvl w:val="0"/>
          <w:numId w:val="19"/>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Will work on a web browser or through Android/iOS clients. </w:t>
      </w:r>
    </w:p>
    <w:p w14:paraId="1C9E41C2" w14:textId="15C1224F" w:rsidR="008F2202" w:rsidRPr="00A838F9" w:rsidRDefault="008F2202" w:rsidP="00A838F9">
      <w:pPr>
        <w:numPr>
          <w:ilvl w:val="0"/>
          <w:numId w:val="19"/>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For detailed instructions</w:t>
      </w:r>
      <w:r w:rsidR="00A838F9">
        <w:rPr>
          <w:rFonts w:ascii="Century Gothic" w:eastAsia="Times New Roman" w:hAnsi="Century Gothic" w:cs="Times New Roman"/>
          <w:sz w:val="20"/>
          <w:szCs w:val="20"/>
        </w:rPr>
        <w:t>,</w:t>
      </w:r>
      <w:r w:rsidRPr="008F2202">
        <w:rPr>
          <w:rFonts w:ascii="Century Gothic" w:eastAsia="Times New Roman" w:hAnsi="Century Gothic" w:cs="Times New Roman"/>
          <w:sz w:val="20"/>
          <w:szCs w:val="20"/>
        </w:rPr>
        <w:t xml:space="preserve"> please visit: </w:t>
      </w:r>
      <w:hyperlink r:id="rId32" w:history="1">
        <w:r w:rsidR="0025039B" w:rsidRPr="0025039B">
          <w:rPr>
            <w:rStyle w:val="Hyperlink"/>
            <w:rFonts w:ascii="Century Gothic" w:eastAsia="Times New Roman" w:hAnsi="Century Gothic" w:cs="Times New Roman"/>
            <w:sz w:val="20"/>
            <w:szCs w:val="20"/>
          </w:rPr>
          <w:t>https://bit.ly/3d1dndS</w:t>
        </w:r>
      </w:hyperlink>
    </w:p>
    <w:p w14:paraId="3F746241" w14:textId="77777777" w:rsidR="00A838F9" w:rsidRPr="008F2202" w:rsidRDefault="00A838F9" w:rsidP="00A838F9">
      <w:pPr>
        <w:ind w:left="360"/>
        <w:rPr>
          <w:rFonts w:ascii="Century Gothic" w:eastAsia="Times New Roman" w:hAnsi="Century Gothic" w:cs="Times New Roman"/>
          <w:sz w:val="20"/>
          <w:szCs w:val="20"/>
        </w:rPr>
      </w:pPr>
    </w:p>
    <w:p w14:paraId="76AE08A1" w14:textId="42BF163F" w:rsidR="00A838F9" w:rsidRPr="0088788F" w:rsidRDefault="008F2202" w:rsidP="0088788F">
      <w:pPr>
        <w:rPr>
          <w:rFonts w:ascii="Century Gothic" w:eastAsia="Times New Roman" w:hAnsi="Century Gothic" w:cs="Times New Roman"/>
          <w:b/>
          <w:bCs/>
        </w:rPr>
      </w:pPr>
      <w:r w:rsidRPr="00523881">
        <w:rPr>
          <w:rFonts w:ascii="Century Gothic" w:eastAsia="Times New Roman" w:hAnsi="Century Gothic" w:cs="Times New Roman"/>
          <w:b/>
          <w:bCs/>
        </w:rPr>
        <w:t xml:space="preserve">FACEBOOK MESSENGER </w:t>
      </w:r>
    </w:p>
    <w:p w14:paraId="0EA05E2D" w14:textId="77777777" w:rsidR="008F2202" w:rsidRPr="008F2202" w:rsidRDefault="008F2202" w:rsidP="00A838F9">
      <w:p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You can video chat with just one person, or with a group of people. Keep in mind, placing calls through the Messenger app for iPhone, iPad or Android may use your existing data plan. Please contact your mobile operator if you have questions about data charges for calling. </w:t>
      </w:r>
    </w:p>
    <w:p w14:paraId="3949AA42" w14:textId="77777777" w:rsidR="008F2202" w:rsidRPr="008F2202" w:rsidRDefault="008F2202" w:rsidP="00901115">
      <w:pPr>
        <w:rPr>
          <w:rFonts w:ascii="Century Gothic" w:eastAsia="Times New Roman" w:hAnsi="Century Gothic" w:cs="Times New Roman"/>
          <w:sz w:val="20"/>
          <w:szCs w:val="20"/>
        </w:rPr>
      </w:pPr>
      <w:r w:rsidRPr="008F2202">
        <w:rPr>
          <w:rFonts w:ascii="Century Gothic" w:eastAsia="Times New Roman" w:hAnsi="Century Gothic" w:cs="Times New Roman"/>
          <w:i/>
          <w:iCs/>
          <w:sz w:val="20"/>
          <w:szCs w:val="20"/>
        </w:rPr>
        <w:t xml:space="preserve">Android, iPhone and iPad (video chat with one person): </w:t>
      </w:r>
    </w:p>
    <w:p w14:paraId="48304DCC" w14:textId="3FD47F0E" w:rsidR="00901115" w:rsidRPr="00901115" w:rsidRDefault="008F2202" w:rsidP="00901115">
      <w:pPr>
        <w:pStyle w:val="ListParagraph"/>
        <w:numPr>
          <w:ilvl w:val="0"/>
          <w:numId w:val="20"/>
        </w:numPr>
        <w:rPr>
          <w:rFonts w:ascii="Century Gothic" w:eastAsia="Times New Roman" w:hAnsi="Century Gothic" w:cs="Times New Roman"/>
          <w:sz w:val="20"/>
          <w:szCs w:val="20"/>
        </w:rPr>
      </w:pPr>
      <w:r w:rsidRPr="00901115">
        <w:rPr>
          <w:rFonts w:ascii="Century Gothic" w:eastAsia="Times New Roman" w:hAnsi="Century Gothic" w:cs="Times New Roman"/>
          <w:sz w:val="20"/>
          <w:szCs w:val="20"/>
        </w:rPr>
        <w:t xml:space="preserve">From Chats </w:t>
      </w:r>
      <w:r w:rsidRPr="00901115">
        <w:rPr>
          <w:rFonts w:ascii="Century Gothic" w:eastAsia="Times New Roman" w:hAnsi="Century Gothic" w:cs="Times New Roman"/>
          <w:sz w:val="20"/>
          <w:szCs w:val="20"/>
        </w:rPr>
        <w:fldChar w:fldCharType="begin"/>
      </w:r>
      <w:r w:rsidRPr="00901115">
        <w:rPr>
          <w:rFonts w:ascii="Century Gothic" w:eastAsia="Times New Roman" w:hAnsi="Century Gothic" w:cs="Times New Roman"/>
          <w:sz w:val="20"/>
          <w:szCs w:val="20"/>
        </w:rPr>
        <w:instrText xml:space="preserve"> INCLUDEPICTURE "/var/folders/cr/3fvlq1ns03z6bnlk4jhp2zq40000gn/T/com.microsoft.Word/WebArchiveCopyPasteTempFiles/page5image18600" \* MERGEFORMATINET </w:instrText>
      </w:r>
      <w:r w:rsidRPr="00901115">
        <w:rPr>
          <w:rFonts w:ascii="Century Gothic" w:eastAsia="Times New Roman" w:hAnsi="Century Gothic" w:cs="Times New Roman"/>
          <w:sz w:val="20"/>
          <w:szCs w:val="20"/>
        </w:rPr>
        <w:fldChar w:fldCharType="separate"/>
      </w:r>
      <w:r w:rsidRPr="008F2202">
        <w:rPr>
          <w:noProof/>
        </w:rPr>
        <w:drawing>
          <wp:inline distT="0" distB="0" distL="0" distR="0" wp14:anchorId="1FA749F9" wp14:editId="6FCD9C1D">
            <wp:extent cx="217805" cy="217805"/>
            <wp:effectExtent l="0" t="0" r="0" b="0"/>
            <wp:docPr id="14" name="Picture 14" descr="page5image1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5image186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inline>
        </w:drawing>
      </w:r>
      <w:r w:rsidRPr="00901115">
        <w:rPr>
          <w:rFonts w:ascii="Century Gothic" w:eastAsia="Times New Roman" w:hAnsi="Century Gothic" w:cs="Times New Roman"/>
          <w:sz w:val="20"/>
          <w:szCs w:val="20"/>
        </w:rPr>
        <w:fldChar w:fldCharType="end"/>
      </w:r>
      <w:r w:rsidRPr="00901115">
        <w:rPr>
          <w:rFonts w:ascii="Century Gothic" w:eastAsia="Times New Roman" w:hAnsi="Century Gothic" w:cs="Times New Roman"/>
          <w:sz w:val="20"/>
          <w:szCs w:val="20"/>
        </w:rPr>
        <w:t xml:space="preserve"> (looks like a little black chat bubble), open a conversation for the person with whom you want to video chat. </w:t>
      </w:r>
    </w:p>
    <w:p w14:paraId="02CA49A6" w14:textId="795D3513" w:rsidR="008F2202" w:rsidRDefault="008F2202" w:rsidP="00901115">
      <w:pPr>
        <w:pStyle w:val="ListParagraph"/>
        <w:numPr>
          <w:ilvl w:val="0"/>
          <w:numId w:val="20"/>
        </w:numPr>
        <w:rPr>
          <w:rFonts w:ascii="Century Gothic" w:eastAsia="Times New Roman" w:hAnsi="Century Gothic" w:cs="Times New Roman"/>
          <w:sz w:val="20"/>
          <w:szCs w:val="20"/>
        </w:rPr>
      </w:pPr>
      <w:r w:rsidRPr="00901115">
        <w:rPr>
          <w:rFonts w:ascii="Century Gothic" w:eastAsia="Times New Roman" w:hAnsi="Century Gothic" w:cs="Times New Roman"/>
          <w:sz w:val="20"/>
          <w:szCs w:val="20"/>
        </w:rPr>
        <w:t xml:space="preserve">Tap </w:t>
      </w:r>
      <w:r w:rsidRPr="00901115">
        <w:rPr>
          <w:rFonts w:ascii="Century Gothic" w:eastAsia="Times New Roman" w:hAnsi="Century Gothic" w:cs="Times New Roman"/>
          <w:sz w:val="20"/>
          <w:szCs w:val="20"/>
        </w:rPr>
        <w:fldChar w:fldCharType="begin"/>
      </w:r>
      <w:r w:rsidRPr="00901115">
        <w:rPr>
          <w:rFonts w:ascii="Century Gothic" w:eastAsia="Times New Roman" w:hAnsi="Century Gothic" w:cs="Times New Roman"/>
          <w:sz w:val="20"/>
          <w:szCs w:val="20"/>
        </w:rPr>
        <w:instrText xml:space="preserve"> INCLUDEPICTURE "/var/folders/cr/3fvlq1ns03z6bnlk4jhp2zq40000gn/T/com.microsoft.Word/WebArchiveCopyPasteTempFiles/page5image18768" \* MERGEFORMATINET </w:instrText>
      </w:r>
      <w:r w:rsidRPr="00901115">
        <w:rPr>
          <w:rFonts w:ascii="Century Gothic" w:eastAsia="Times New Roman" w:hAnsi="Century Gothic" w:cs="Times New Roman"/>
          <w:sz w:val="20"/>
          <w:szCs w:val="20"/>
        </w:rPr>
        <w:fldChar w:fldCharType="separate"/>
      </w:r>
      <w:r w:rsidRPr="008F2202">
        <w:rPr>
          <w:noProof/>
        </w:rPr>
        <w:drawing>
          <wp:inline distT="0" distB="0" distL="0" distR="0" wp14:anchorId="3DEAE964" wp14:editId="780867AF">
            <wp:extent cx="217805" cy="161925"/>
            <wp:effectExtent l="0" t="0" r="0" b="3175"/>
            <wp:docPr id="13" name="Picture 13" descr="page5image1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187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805" cy="161925"/>
                    </a:xfrm>
                    <a:prstGeom prst="rect">
                      <a:avLst/>
                    </a:prstGeom>
                    <a:noFill/>
                    <a:ln>
                      <a:noFill/>
                    </a:ln>
                  </pic:spPr>
                </pic:pic>
              </a:graphicData>
            </a:graphic>
          </wp:inline>
        </w:drawing>
      </w:r>
      <w:r w:rsidRPr="00901115">
        <w:rPr>
          <w:rFonts w:ascii="Century Gothic" w:eastAsia="Times New Roman" w:hAnsi="Century Gothic" w:cs="Times New Roman"/>
          <w:sz w:val="20"/>
          <w:szCs w:val="20"/>
        </w:rPr>
        <w:fldChar w:fldCharType="end"/>
      </w:r>
      <w:r w:rsidRPr="00901115">
        <w:rPr>
          <w:rFonts w:ascii="Century Gothic" w:eastAsia="Times New Roman" w:hAnsi="Century Gothic" w:cs="Times New Roman"/>
          <w:sz w:val="20"/>
          <w:szCs w:val="20"/>
        </w:rPr>
        <w:t xml:space="preserve"> (the blue icon that looks like a video camera). </w:t>
      </w:r>
    </w:p>
    <w:p w14:paraId="07CA0F8B" w14:textId="77777777" w:rsidR="00901115" w:rsidRPr="00901115" w:rsidRDefault="00901115" w:rsidP="00901115">
      <w:pPr>
        <w:pStyle w:val="ListParagraph"/>
        <w:rPr>
          <w:rFonts w:ascii="Century Gothic" w:eastAsia="Times New Roman" w:hAnsi="Century Gothic" w:cs="Times New Roman"/>
          <w:sz w:val="20"/>
          <w:szCs w:val="20"/>
        </w:rPr>
      </w:pPr>
    </w:p>
    <w:p w14:paraId="25781C9B" w14:textId="77777777" w:rsidR="008F2202" w:rsidRPr="008F2202" w:rsidRDefault="008F2202" w:rsidP="00901115">
      <w:pPr>
        <w:rPr>
          <w:rFonts w:ascii="Century Gothic" w:eastAsia="Times New Roman" w:hAnsi="Century Gothic" w:cs="Times New Roman"/>
          <w:sz w:val="20"/>
          <w:szCs w:val="20"/>
        </w:rPr>
      </w:pPr>
      <w:r w:rsidRPr="008F2202">
        <w:rPr>
          <w:rFonts w:ascii="Century Gothic" w:eastAsia="Times New Roman" w:hAnsi="Century Gothic" w:cs="Times New Roman"/>
          <w:i/>
          <w:iCs/>
          <w:sz w:val="20"/>
          <w:szCs w:val="20"/>
        </w:rPr>
        <w:t xml:space="preserve">Android, iPhone and iPad (video chat with a group): </w:t>
      </w:r>
    </w:p>
    <w:p w14:paraId="0BEE1BBD" w14:textId="77777777" w:rsidR="008F2202" w:rsidRPr="008F2202" w:rsidRDefault="008F2202" w:rsidP="00901115">
      <w:pPr>
        <w:numPr>
          <w:ilvl w:val="0"/>
          <w:numId w:val="15"/>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From Chats </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"/var/folders/cr/3fvlq1ns03z6bnlk4jhp2zq40000gn/T/com.microsoft.Word/WebArchiveCopyPasteTempFiles/page5image18936"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757E93EA" wp14:editId="13FD7537">
            <wp:extent cx="217805" cy="217805"/>
            <wp:effectExtent l="0" t="0" r="0" b="0"/>
            <wp:docPr id="12" name="Picture 12" descr="page5image18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5image189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 open a group conversation for the people with whom you want to video chat. </w:t>
      </w:r>
    </w:p>
    <w:p w14:paraId="48AAD955" w14:textId="6DC301DD" w:rsidR="008F2202" w:rsidRDefault="008F2202" w:rsidP="00901115">
      <w:pPr>
        <w:numPr>
          <w:ilvl w:val="0"/>
          <w:numId w:val="15"/>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Tap </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"/var/folders/cr/3fvlq1ns03z6bnlk4jhp2zq40000gn/T/com.microsoft.Word/WebArchiveCopyPasteTempFiles/page5image19104"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7D868689" wp14:editId="2CE42185">
            <wp:extent cx="217805" cy="161925"/>
            <wp:effectExtent l="0" t="0" r="0" b="3175"/>
            <wp:docPr id="11" name="Picture 11" descr="page5image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191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805" cy="161925"/>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 (the blue icon that looks like a video camera). </w:t>
      </w:r>
    </w:p>
    <w:p w14:paraId="6D2B683A" w14:textId="77777777" w:rsidR="00901115" w:rsidRPr="008F2202" w:rsidRDefault="00901115" w:rsidP="00901115">
      <w:pPr>
        <w:ind w:left="720"/>
        <w:rPr>
          <w:rFonts w:ascii="Century Gothic" w:eastAsia="Times New Roman" w:hAnsi="Century Gothic" w:cs="Times New Roman"/>
          <w:sz w:val="20"/>
          <w:szCs w:val="20"/>
        </w:rPr>
      </w:pPr>
    </w:p>
    <w:p w14:paraId="5D606A25" w14:textId="77777777" w:rsidR="008F2202" w:rsidRPr="008F2202" w:rsidRDefault="008F2202" w:rsidP="00901115">
      <w:pPr>
        <w:rPr>
          <w:rFonts w:ascii="Century Gothic" w:eastAsia="Times New Roman" w:hAnsi="Century Gothic" w:cs="Times New Roman"/>
          <w:sz w:val="20"/>
          <w:szCs w:val="20"/>
        </w:rPr>
      </w:pPr>
      <w:r w:rsidRPr="008F2202">
        <w:rPr>
          <w:rFonts w:ascii="Century Gothic" w:eastAsia="Times New Roman" w:hAnsi="Century Gothic" w:cs="Times New Roman"/>
          <w:i/>
          <w:iCs/>
          <w:sz w:val="20"/>
          <w:szCs w:val="20"/>
        </w:rPr>
        <w:t xml:space="preserve">Windows </w:t>
      </w:r>
    </w:p>
    <w:p w14:paraId="56D4E63B" w14:textId="77777777" w:rsidR="008F2202" w:rsidRPr="008F2202" w:rsidRDefault="008F2202" w:rsidP="00901115">
      <w:pPr>
        <w:numPr>
          <w:ilvl w:val="0"/>
          <w:numId w:val="16"/>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Open the conversation for the person or group with whom you want to video chat. </w:t>
      </w:r>
    </w:p>
    <w:p w14:paraId="409148A4" w14:textId="77777777" w:rsidR="008F2202" w:rsidRPr="008F2202" w:rsidRDefault="008F2202" w:rsidP="00901115">
      <w:pPr>
        <w:numPr>
          <w:ilvl w:val="0"/>
          <w:numId w:val="16"/>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Click</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"/var/folders/cr/3fvlq1ns03z6bnlk4jhp2zq40000gn/T/com.microsoft.Word/WebArchiveCopyPasteTempFiles/page5image19104"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46E6A696" wp14:editId="199195F9">
            <wp:extent cx="217805" cy="161925"/>
            <wp:effectExtent l="0" t="0" r="0" b="3175"/>
            <wp:docPr id="23" name="Picture 23" descr="page5image1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191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805" cy="161925"/>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 (the blue icon that looks like a video camera). </w:t>
      </w:r>
    </w:p>
    <w:p w14:paraId="209C81F0" w14:textId="77777777" w:rsidR="008F2202" w:rsidRPr="008F2202" w:rsidRDefault="008F2202" w:rsidP="00901115">
      <w:pPr>
        <w:numPr>
          <w:ilvl w:val="0"/>
          <w:numId w:val="16"/>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To end a video call, tap </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"/var/folders/cr/3fvlq1ns03z6bnlk4jhp2zq40000gn/T/com.microsoft.Word/WebArchiveCopyPasteTempFiles/page6image2792"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01331DE5" wp14:editId="210E82A8">
            <wp:extent cx="217805" cy="217805"/>
            <wp:effectExtent l="0" t="0" r="0" b="0"/>
            <wp:docPr id="10" name="Picture 10" descr="page6image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27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805" cy="217805"/>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 </w:t>
      </w:r>
    </w:p>
    <w:p w14:paraId="2F319D2B" w14:textId="77777777" w:rsidR="008F2202" w:rsidRPr="008F2202" w:rsidRDefault="008F2202" w:rsidP="00901115">
      <w:pPr>
        <w:numPr>
          <w:ilvl w:val="0"/>
          <w:numId w:val="16"/>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If you are having issues using this platform, please visit the Facebook Messenger support </w:t>
      </w:r>
    </w:p>
    <w:p w14:paraId="1D675151" w14:textId="4A7D6F90" w:rsidR="008F2202" w:rsidRDefault="008F2202" w:rsidP="00901115">
      <w:pPr>
        <w:ind w:left="720"/>
        <w:rPr>
          <w:rFonts w:ascii="Century Gothic" w:eastAsia="Times New Roman" w:hAnsi="Century Gothic" w:cs="Times New Roman"/>
          <w:b/>
          <w:bCs/>
          <w:color w:val="1C5BD6"/>
          <w:sz w:val="20"/>
          <w:szCs w:val="20"/>
          <w:lang w:val="da-DK"/>
        </w:rPr>
      </w:pPr>
      <w:r w:rsidRPr="00DF7A82">
        <w:rPr>
          <w:rFonts w:ascii="Century Gothic" w:eastAsia="Times New Roman" w:hAnsi="Century Gothic" w:cs="Times New Roman"/>
          <w:sz w:val="20"/>
          <w:szCs w:val="20"/>
          <w:lang w:val="da-DK"/>
        </w:rPr>
        <w:t xml:space="preserve">page at: </w:t>
      </w:r>
      <w:hyperlink r:id="rId37" w:history="1">
        <w:r w:rsidR="0025039B" w:rsidRPr="0025039B">
          <w:rPr>
            <w:rStyle w:val="Hyperlink"/>
            <w:rFonts w:ascii="Century Gothic" w:eastAsia="Times New Roman" w:hAnsi="Century Gothic" w:cs="Times New Roman"/>
            <w:sz w:val="20"/>
            <w:szCs w:val="20"/>
            <w:lang w:val="da-DK"/>
          </w:rPr>
          <w:t>https://bit.ly/33j1UBY</w:t>
        </w:r>
      </w:hyperlink>
    </w:p>
    <w:p w14:paraId="386B789C" w14:textId="77777777" w:rsidR="00A838F9" w:rsidRPr="00DF7A82" w:rsidRDefault="00A838F9" w:rsidP="00901115">
      <w:pPr>
        <w:ind w:left="720"/>
        <w:rPr>
          <w:rFonts w:ascii="Century Gothic" w:eastAsia="Times New Roman" w:hAnsi="Century Gothic" w:cs="Times New Roman"/>
          <w:sz w:val="20"/>
          <w:szCs w:val="20"/>
          <w:lang w:val="da-DK"/>
        </w:rPr>
      </w:pPr>
    </w:p>
    <w:p w14:paraId="59111020" w14:textId="77777777" w:rsidR="00566A14" w:rsidRPr="006625EB" w:rsidRDefault="00566A14" w:rsidP="00A838F9">
      <w:pPr>
        <w:rPr>
          <w:rFonts w:ascii="Century Gothic" w:eastAsia="Times New Roman" w:hAnsi="Century Gothic" w:cs="Times New Roman"/>
          <w:b/>
          <w:bCs/>
          <w:sz w:val="22"/>
          <w:szCs w:val="22"/>
          <w:lang w:val="da-DK"/>
        </w:rPr>
        <w:sectPr w:rsidR="00566A14" w:rsidRPr="006625EB" w:rsidSect="00DF7A82">
          <w:pgSz w:w="12240" w:h="15840"/>
          <w:pgMar w:top="1152" w:right="1008" w:bottom="1008" w:left="1152" w:header="720" w:footer="720" w:gutter="0"/>
          <w:cols w:space="720"/>
          <w:docGrid w:linePitch="360"/>
        </w:sectPr>
      </w:pPr>
    </w:p>
    <w:p w14:paraId="63358993" w14:textId="37C54E32" w:rsidR="00A838F9" w:rsidRPr="0088788F" w:rsidRDefault="008F2202" w:rsidP="0088788F">
      <w:pPr>
        <w:rPr>
          <w:rFonts w:ascii="Century Gothic" w:eastAsia="Times New Roman" w:hAnsi="Century Gothic" w:cs="Times New Roman"/>
          <w:b/>
          <w:bCs/>
        </w:rPr>
      </w:pPr>
      <w:r w:rsidRPr="00523881">
        <w:rPr>
          <w:rFonts w:ascii="Century Gothic" w:eastAsia="Times New Roman" w:hAnsi="Century Gothic" w:cs="Times New Roman"/>
          <w:b/>
          <w:bCs/>
        </w:rPr>
        <w:lastRenderedPageBreak/>
        <w:t xml:space="preserve">FACETIME (Recommended only if all group members have Apple devices) </w:t>
      </w:r>
    </w:p>
    <w:p w14:paraId="6FD3CC63" w14:textId="4ADF48E9" w:rsidR="008F2202" w:rsidRPr="008F2202" w:rsidRDefault="008F2202" w:rsidP="00A838F9">
      <w:pPr>
        <w:numPr>
          <w:ilvl w:val="0"/>
          <w:numId w:val="14"/>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FaceTime will allow for multiple participants, not just a one on one call </w:t>
      </w:r>
      <w:r w:rsidR="004E6D6B">
        <w:rPr>
          <w:rFonts w:ascii="Century Gothic" w:eastAsia="Times New Roman" w:hAnsi="Century Gothic" w:cs="Times New Roman"/>
          <w:sz w:val="20"/>
          <w:szCs w:val="20"/>
        </w:rPr>
        <w:t xml:space="preserve"> - up to 32 people!</w:t>
      </w:r>
    </w:p>
    <w:p w14:paraId="2B54DDF0" w14:textId="77777777" w:rsidR="008F2202" w:rsidRPr="008F2202" w:rsidRDefault="008F2202" w:rsidP="00A838F9">
      <w:pPr>
        <w:numPr>
          <w:ilvl w:val="0"/>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After initiating a FaceTime call from your iPhone or iPad: </w:t>
      </w:r>
    </w:p>
    <w:p w14:paraId="71D31048" w14:textId="77777777" w:rsidR="008F2202" w:rsidRPr="008F2202" w:rsidRDefault="008F2202" w:rsidP="008F2202">
      <w:pPr>
        <w:numPr>
          <w:ilvl w:val="1"/>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Pull up the Options Bar </w:t>
      </w:r>
    </w:p>
    <w:p w14:paraId="4924A107" w14:textId="77777777" w:rsidR="008F2202" w:rsidRPr="008F2202" w:rsidRDefault="008F2202" w:rsidP="008F2202">
      <w:pPr>
        <w:numPr>
          <w:ilvl w:val="1"/>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Touch Add Person and search for the individuals to add to the call </w:t>
      </w:r>
    </w:p>
    <w:p w14:paraId="1D426196" w14:textId="77777777" w:rsidR="008F2202" w:rsidRPr="008F2202" w:rsidRDefault="008F2202" w:rsidP="008F2202">
      <w:pPr>
        <w:numPr>
          <w:ilvl w:val="1"/>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Then touch “Add Person to FaceTime.” </w:t>
      </w:r>
    </w:p>
    <w:p w14:paraId="16A67B61" w14:textId="77777777" w:rsidR="008F2202" w:rsidRPr="008F2202" w:rsidRDefault="008F2202" w:rsidP="008F2202">
      <w:pPr>
        <w:numPr>
          <w:ilvl w:val="0"/>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After initiating a FaceTime call from a Mac </w:t>
      </w:r>
    </w:p>
    <w:p w14:paraId="0BD80172" w14:textId="77777777" w:rsidR="008F2202" w:rsidRPr="008F2202" w:rsidRDefault="008F2202" w:rsidP="008F2202">
      <w:pPr>
        <w:numPr>
          <w:ilvl w:val="1"/>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Click </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"/var/folders/cr/3fvlq1ns03z6bnlk4jhp2zq40000gn/T/com.microsoft.Word/WebArchiveCopyPasteTempFiles/page5image9736"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280938FB" wp14:editId="04DBC62F">
            <wp:extent cx="422275" cy="407670"/>
            <wp:effectExtent l="0" t="0" r="0" b="0"/>
            <wp:docPr id="17" name="Picture 17" descr="page5image9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97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2275" cy="407670"/>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 and then click “Add Person.” </w:t>
      </w:r>
    </w:p>
    <w:p w14:paraId="78BC37A5" w14:textId="77777777" w:rsidR="008F2202" w:rsidRPr="008F2202" w:rsidRDefault="008F2202" w:rsidP="008F2202">
      <w:pPr>
        <w:numPr>
          <w:ilvl w:val="1"/>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Search for the individuals to add to the call </w:t>
      </w:r>
    </w:p>
    <w:p w14:paraId="67AFAED9" w14:textId="77777777" w:rsidR="008F2202" w:rsidRPr="008F2202" w:rsidRDefault="008F2202" w:rsidP="008F2202">
      <w:pPr>
        <w:numPr>
          <w:ilvl w:val="1"/>
          <w:numId w:val="14"/>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Then click “Add.” </w:t>
      </w:r>
    </w:p>
    <w:p w14:paraId="21E5C7DA" w14:textId="7F94446A" w:rsidR="008F2202" w:rsidRPr="00A838F9" w:rsidRDefault="008F2202" w:rsidP="00A838F9">
      <w:pPr>
        <w:numPr>
          <w:ilvl w:val="0"/>
          <w:numId w:val="14"/>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If you are having trouble using this platform, please visit the FaceTime support page at:</w:t>
      </w:r>
      <w:r>
        <w:rPr>
          <w:rFonts w:ascii="Century Gothic" w:eastAsia="Times New Roman" w:hAnsi="Century Gothic" w:cs="Times New Roman"/>
          <w:sz w:val="20"/>
          <w:szCs w:val="20"/>
        </w:rPr>
        <w:t xml:space="preserve"> </w:t>
      </w:r>
      <w:hyperlink r:id="rId39" w:history="1">
        <w:r w:rsidR="0025039B" w:rsidRPr="0025039B">
          <w:rPr>
            <w:rStyle w:val="Hyperlink"/>
            <w:rFonts w:ascii="Century Gothic" w:eastAsia="Times New Roman" w:hAnsi="Century Gothic" w:cs="Times New Roman"/>
            <w:sz w:val="20"/>
            <w:szCs w:val="20"/>
          </w:rPr>
          <w:t>https://support.apple.com/en-us/HT209022</w:t>
        </w:r>
      </w:hyperlink>
    </w:p>
    <w:p w14:paraId="5AB6C442" w14:textId="77777777" w:rsidR="00A838F9" w:rsidRPr="008F2202" w:rsidRDefault="00A838F9" w:rsidP="00A838F9">
      <w:pPr>
        <w:ind w:left="360"/>
        <w:rPr>
          <w:rFonts w:ascii="Century Gothic" w:eastAsia="Times New Roman" w:hAnsi="Century Gothic" w:cs="Times New Roman"/>
          <w:sz w:val="20"/>
          <w:szCs w:val="20"/>
        </w:rPr>
      </w:pPr>
    </w:p>
    <w:p w14:paraId="78201D87" w14:textId="2755AFCE" w:rsidR="00A838F9" w:rsidRPr="0088788F" w:rsidRDefault="008F2202" w:rsidP="0088788F">
      <w:pPr>
        <w:rPr>
          <w:rFonts w:ascii="Century Gothic" w:eastAsia="Times New Roman" w:hAnsi="Century Gothic" w:cs="Times New Roman"/>
          <w:b/>
          <w:bCs/>
        </w:rPr>
      </w:pPr>
      <w:r w:rsidRPr="00523881">
        <w:rPr>
          <w:rFonts w:ascii="Century Gothic" w:eastAsia="Times New Roman" w:hAnsi="Century Gothic" w:cs="Times New Roman"/>
          <w:b/>
          <w:bCs/>
        </w:rPr>
        <w:t>JITSI (</w:t>
      </w:r>
      <w:r w:rsidR="00566A14" w:rsidRPr="00523881">
        <w:rPr>
          <w:rFonts w:ascii="Century Gothic" w:eastAsia="Times New Roman" w:hAnsi="Century Gothic" w:cs="Times New Roman"/>
          <w:b/>
          <w:bCs/>
        </w:rPr>
        <w:t>D</w:t>
      </w:r>
      <w:r w:rsidRPr="00523881">
        <w:rPr>
          <w:rFonts w:ascii="Century Gothic" w:eastAsia="Times New Roman" w:hAnsi="Century Gothic" w:cs="Times New Roman"/>
          <w:b/>
          <w:bCs/>
        </w:rPr>
        <w:t xml:space="preserve">oes not work in the Safari web browser.) </w:t>
      </w:r>
    </w:p>
    <w:p w14:paraId="1F00C694" w14:textId="20DD090A" w:rsidR="008F2202" w:rsidRPr="008F2202" w:rsidRDefault="008F2202" w:rsidP="00A838F9">
      <w:pPr>
        <w:numPr>
          <w:ilvl w:val="0"/>
          <w:numId w:val="12"/>
        </w:num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Using the Chrome web browser, go to </w:t>
      </w:r>
      <w:hyperlink r:id="rId40" w:history="1">
        <w:r w:rsidRPr="0025039B">
          <w:rPr>
            <w:rStyle w:val="Hyperlink"/>
            <w:rFonts w:ascii="Century Gothic" w:eastAsia="Times New Roman" w:hAnsi="Century Gothic" w:cs="Times New Roman"/>
            <w:sz w:val="20"/>
            <w:szCs w:val="20"/>
          </w:rPr>
          <w:t>https://meet.jit.si/</w:t>
        </w:r>
      </w:hyperlink>
      <w:r w:rsidRPr="008F2202">
        <w:rPr>
          <w:rFonts w:ascii="Century Gothic" w:eastAsia="Times New Roman" w:hAnsi="Century Gothic" w:cs="Times New Roman"/>
          <w:b/>
          <w:bCs/>
          <w:color w:val="1C5BD6"/>
          <w:sz w:val="20"/>
          <w:szCs w:val="20"/>
        </w:rPr>
        <w:t xml:space="preserve"> </w:t>
      </w:r>
    </w:p>
    <w:p w14:paraId="7BCEF11B" w14:textId="77777777" w:rsidR="008F2202" w:rsidRPr="008F2202" w:rsidRDefault="008F2202" w:rsidP="008F2202">
      <w:pPr>
        <w:numPr>
          <w:ilvl w:val="0"/>
          <w:numId w:val="12"/>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Type in the name of your meeting. </w:t>
      </w:r>
    </w:p>
    <w:p w14:paraId="4D0494BD" w14:textId="77777777" w:rsidR="008F2202" w:rsidRPr="008F2202" w:rsidRDefault="008F2202" w:rsidP="008F2202">
      <w:pPr>
        <w:numPr>
          <w:ilvl w:val="0"/>
          <w:numId w:val="12"/>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Hit “Go.” </w:t>
      </w:r>
    </w:p>
    <w:p w14:paraId="43CB0149" w14:textId="77777777" w:rsidR="008F2202" w:rsidRPr="008F2202" w:rsidRDefault="008F2202" w:rsidP="008F2202">
      <w:pPr>
        <w:numPr>
          <w:ilvl w:val="0"/>
          <w:numId w:val="12"/>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Now that you’re in the meeting you can control your mic and camera </w:t>
      </w:r>
    </w:p>
    <w:p w14:paraId="5DFD1334" w14:textId="77777777" w:rsidR="008F2202" w:rsidRPr="008F2202" w:rsidRDefault="008F2202" w:rsidP="008F2202">
      <w:pPr>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"/var/folders/cr/3fvlq1ns03z6bnlk4jhp2zq40000gn/T/com.microsoft.Word/WebArchiveCopyPasteTempFiles/page4image16360"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6265ACF2" wp14:editId="71A8A630">
            <wp:extent cx="2194560" cy="1090295"/>
            <wp:effectExtent l="0" t="0" r="2540" b="1905"/>
            <wp:docPr id="21" name="Picture 21" descr="page4image1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163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4560" cy="1090295"/>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"/var/folders/cr/3fvlq1ns03z6bnlk4jhp2zq40000gn/T/com.microsoft.Word/WebArchiveCopyPasteTempFiles/page4image16528"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6DFC7D51" wp14:editId="0A606C43">
            <wp:extent cx="4213225" cy="485140"/>
            <wp:effectExtent l="0" t="0" r="3175" b="0"/>
            <wp:docPr id="20" name="Picture 20" descr="page4image1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165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13225" cy="485140"/>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p>
    <w:p w14:paraId="50D688E2" w14:textId="77777777" w:rsidR="008F2202" w:rsidRPr="008F2202" w:rsidRDefault="008F2202" w:rsidP="008F2202">
      <w:pPr>
        <w:numPr>
          <w:ilvl w:val="0"/>
          <w:numId w:val="13"/>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Click </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"/var/folders/cr/3fvlq1ns03z6bnlk4jhp2zq40000gn/T/com.microsoft.Word/WebArchiveCopyPasteTempFiles/page5image1232"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3026061B" wp14:editId="3DC50363">
            <wp:extent cx="422275" cy="407670"/>
            <wp:effectExtent l="0" t="0" r="0" b="0"/>
            <wp:docPr id="19" name="Picture 19" descr="page5image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12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2275" cy="407670"/>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and then </w:t>
      </w:r>
      <w:r w:rsidRPr="008F2202">
        <w:rPr>
          <w:rFonts w:ascii="Century Gothic" w:eastAsia="Times New Roman" w:hAnsi="Century Gothic" w:cs="Times New Roman"/>
          <w:sz w:val="20"/>
          <w:szCs w:val="20"/>
        </w:rPr>
        <w:fldChar w:fldCharType="begin"/>
      </w:r>
      <w:r w:rsidRPr="008F2202">
        <w:rPr>
          <w:rFonts w:ascii="Century Gothic" w:eastAsia="Times New Roman" w:hAnsi="Century Gothic" w:cs="Times New Roman"/>
          <w:sz w:val="20"/>
          <w:szCs w:val="20"/>
        </w:rPr>
        <w:instrText xml:space="preserve"> INCLUDEPICTURE "/var/folders/cr/3fvlq1ns03z6bnlk4jhp2zq40000gn/T/com.microsoft.Word/WebArchiveCopyPasteTempFiles/page5image1504" \* MERGEFORMATINET </w:instrText>
      </w:r>
      <w:r w:rsidRPr="008F2202">
        <w:rPr>
          <w:rFonts w:ascii="Century Gothic" w:eastAsia="Times New Roman" w:hAnsi="Century Gothic" w:cs="Times New Roman"/>
          <w:sz w:val="20"/>
          <w:szCs w:val="20"/>
        </w:rPr>
        <w:fldChar w:fldCharType="separate"/>
      </w:r>
      <w:r w:rsidRPr="008F2202">
        <w:rPr>
          <w:rFonts w:ascii="Century Gothic" w:eastAsia="Times New Roman" w:hAnsi="Century Gothic" w:cs="Times New Roman"/>
          <w:noProof/>
          <w:sz w:val="20"/>
          <w:szCs w:val="20"/>
        </w:rPr>
        <w:drawing>
          <wp:inline distT="0" distB="0" distL="0" distR="0" wp14:anchorId="4A1FD50A" wp14:editId="423CC5F0">
            <wp:extent cx="422275" cy="407670"/>
            <wp:effectExtent l="0" t="0" r="0" b="0"/>
            <wp:docPr id="18" name="Picture 18" descr="page5image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15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2275" cy="407670"/>
                    </a:xfrm>
                    <a:prstGeom prst="rect">
                      <a:avLst/>
                    </a:prstGeom>
                    <a:noFill/>
                    <a:ln>
                      <a:noFill/>
                    </a:ln>
                  </pic:spPr>
                </pic:pic>
              </a:graphicData>
            </a:graphic>
          </wp:inline>
        </w:drawing>
      </w:r>
      <w:r w:rsidRPr="008F2202">
        <w:rPr>
          <w:rFonts w:ascii="Century Gothic" w:eastAsia="Times New Roman" w:hAnsi="Century Gothic" w:cs="Times New Roman"/>
          <w:sz w:val="20"/>
          <w:szCs w:val="20"/>
        </w:rPr>
        <w:fldChar w:fldCharType="end"/>
      </w:r>
      <w:r w:rsidRPr="008F2202">
        <w:rPr>
          <w:rFonts w:ascii="Century Gothic" w:eastAsia="Times New Roman" w:hAnsi="Century Gothic" w:cs="Times New Roman"/>
          <w:sz w:val="20"/>
          <w:szCs w:val="20"/>
        </w:rPr>
        <w:t xml:space="preserve">to copy the link to your meeting. </w:t>
      </w:r>
    </w:p>
    <w:p w14:paraId="514E1B85" w14:textId="77777777" w:rsidR="008F2202" w:rsidRPr="008F2202" w:rsidRDefault="008F2202" w:rsidP="008F2202">
      <w:pPr>
        <w:numPr>
          <w:ilvl w:val="1"/>
          <w:numId w:val="13"/>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Now you can share the link via text or email the link to your group participants. </w:t>
      </w:r>
    </w:p>
    <w:p w14:paraId="7955268B" w14:textId="25F03823" w:rsidR="008F2202" w:rsidRPr="008F2202" w:rsidRDefault="008F2202" w:rsidP="008F2202">
      <w:pPr>
        <w:numPr>
          <w:ilvl w:val="1"/>
          <w:numId w:val="13"/>
        </w:numPr>
        <w:spacing w:before="100" w:beforeAutospacing="1" w:after="100" w:afterAutospacing="1"/>
        <w:rPr>
          <w:rFonts w:ascii="Century Gothic" w:eastAsia="Times New Roman" w:hAnsi="Century Gothic" w:cs="Times New Roman"/>
          <w:sz w:val="20"/>
          <w:szCs w:val="20"/>
        </w:rPr>
      </w:pPr>
      <w:proofErr w:type="spellStart"/>
      <w:r w:rsidRPr="008F2202">
        <w:rPr>
          <w:rFonts w:ascii="Century Gothic" w:eastAsia="Times New Roman" w:hAnsi="Century Gothic" w:cs="Times New Roman"/>
          <w:sz w:val="20"/>
          <w:szCs w:val="20"/>
        </w:rPr>
        <w:t>Jitsi</w:t>
      </w:r>
      <w:proofErr w:type="spellEnd"/>
      <w:r w:rsidRPr="008F2202">
        <w:rPr>
          <w:rFonts w:ascii="Century Gothic" w:eastAsia="Times New Roman" w:hAnsi="Century Gothic" w:cs="Times New Roman"/>
          <w:sz w:val="20"/>
          <w:szCs w:val="20"/>
        </w:rPr>
        <w:t xml:space="preserve"> also has a mobile app that can be downloaded when the link is clicked on a mobile device. </w:t>
      </w:r>
    </w:p>
    <w:p w14:paraId="7784B6C1" w14:textId="38179F7C" w:rsidR="008F2202" w:rsidRPr="008F2202" w:rsidRDefault="008F2202" w:rsidP="008F2202">
      <w:pPr>
        <w:numPr>
          <w:ilvl w:val="0"/>
          <w:numId w:val="13"/>
        </w:numPr>
        <w:spacing w:before="100" w:beforeAutospacing="1" w:after="100" w:afterAutospacing="1"/>
        <w:rPr>
          <w:rFonts w:ascii="Century Gothic" w:eastAsia="Times New Roman" w:hAnsi="Century Gothic" w:cs="Times New Roman"/>
          <w:sz w:val="20"/>
          <w:szCs w:val="20"/>
        </w:rPr>
      </w:pPr>
      <w:r w:rsidRPr="008F2202">
        <w:rPr>
          <w:rFonts w:ascii="Century Gothic" w:eastAsia="Times New Roman" w:hAnsi="Century Gothic" w:cs="Times New Roman"/>
          <w:sz w:val="20"/>
          <w:szCs w:val="20"/>
        </w:rPr>
        <w:t xml:space="preserve">If you are having trouble using this platform, please visit </w:t>
      </w:r>
      <w:proofErr w:type="spellStart"/>
      <w:r w:rsidRPr="008F2202">
        <w:rPr>
          <w:rFonts w:ascii="Century Gothic" w:eastAsia="Times New Roman" w:hAnsi="Century Gothic" w:cs="Times New Roman"/>
          <w:sz w:val="20"/>
          <w:szCs w:val="20"/>
        </w:rPr>
        <w:t>Jitsi</w:t>
      </w:r>
      <w:proofErr w:type="spellEnd"/>
      <w:r w:rsidRPr="008F2202">
        <w:rPr>
          <w:rFonts w:ascii="Century Gothic" w:eastAsia="Times New Roman" w:hAnsi="Century Gothic" w:cs="Times New Roman"/>
          <w:sz w:val="20"/>
          <w:szCs w:val="20"/>
        </w:rPr>
        <w:t xml:space="preserve"> Support at </w:t>
      </w:r>
      <w:hyperlink r:id="rId45" w:history="1">
        <w:r w:rsidRPr="0025039B">
          <w:rPr>
            <w:rStyle w:val="Hyperlink"/>
            <w:rFonts w:ascii="Century Gothic" w:eastAsia="Times New Roman" w:hAnsi="Century Gothic" w:cs="Times New Roman"/>
            <w:sz w:val="20"/>
            <w:szCs w:val="20"/>
          </w:rPr>
          <w:t>https://jitsi.org/user-faq/</w:t>
        </w:r>
      </w:hyperlink>
      <w:r w:rsidRPr="008F2202">
        <w:rPr>
          <w:rFonts w:ascii="Century Gothic" w:eastAsia="Times New Roman" w:hAnsi="Century Gothic" w:cs="Times New Roman"/>
          <w:b/>
          <w:bCs/>
          <w:color w:val="1C5BD6"/>
          <w:sz w:val="20"/>
          <w:szCs w:val="20"/>
        </w:rPr>
        <w:t xml:space="preserve"> </w:t>
      </w:r>
    </w:p>
    <w:p w14:paraId="264A9B62" w14:textId="77777777" w:rsidR="00566A14" w:rsidRDefault="00566A14" w:rsidP="008F2202">
      <w:pPr>
        <w:spacing w:before="100" w:beforeAutospacing="1" w:after="100" w:afterAutospacing="1"/>
        <w:rPr>
          <w:rFonts w:ascii="Century Gothic" w:eastAsia="Times New Roman" w:hAnsi="Century Gothic" w:cs="Times New Roman"/>
          <w:sz w:val="20"/>
          <w:szCs w:val="20"/>
        </w:rPr>
      </w:pPr>
    </w:p>
    <w:p w14:paraId="0ED121C5" w14:textId="53C777C5" w:rsidR="008F2202" w:rsidRPr="00523881" w:rsidRDefault="008F2202" w:rsidP="008F2202">
      <w:pPr>
        <w:spacing w:before="100" w:beforeAutospacing="1" w:after="100" w:afterAutospacing="1"/>
        <w:rPr>
          <w:rFonts w:ascii="Century Gothic" w:eastAsia="Times New Roman" w:hAnsi="Century Gothic" w:cs="Times New Roman"/>
        </w:rPr>
      </w:pPr>
      <w:r w:rsidRPr="00523881">
        <w:rPr>
          <w:rFonts w:ascii="Century Gothic" w:eastAsia="Times New Roman" w:hAnsi="Century Gothic" w:cs="Times New Roman"/>
        </w:rPr>
        <w:t xml:space="preserve">If you have questions or complications surrounding the use of these tools, please make sure to visit their respective support pages outlined above. Most of these tools have online “How To” videos as well as specific answers to commonly asked questions. </w:t>
      </w:r>
    </w:p>
    <w:p w14:paraId="05BC3CF0" w14:textId="1737B7C6" w:rsidR="00901115" w:rsidRDefault="00901115" w:rsidP="00901115">
      <w:pPr>
        <w:spacing w:before="100" w:beforeAutospacing="1" w:after="100" w:afterAutospacing="1"/>
        <w:rPr>
          <w:rFonts w:ascii="Century Gothic" w:eastAsia="Times New Roman" w:hAnsi="Century Gothic" w:cs="Times New Roman"/>
          <w:sz w:val="20"/>
          <w:szCs w:val="20"/>
        </w:rPr>
      </w:pPr>
    </w:p>
    <w:p w14:paraId="4F91F11C" w14:textId="77777777" w:rsidR="00566A14" w:rsidRDefault="00566A14" w:rsidP="00901115">
      <w:pPr>
        <w:spacing w:before="100" w:beforeAutospacing="1" w:after="100" w:afterAutospacing="1"/>
        <w:rPr>
          <w:rFonts w:ascii="Century Gothic" w:eastAsia="Times New Roman" w:hAnsi="Century Gothic" w:cs="Times New Roman"/>
          <w:sz w:val="20"/>
          <w:szCs w:val="20"/>
        </w:rPr>
      </w:pPr>
    </w:p>
    <w:p w14:paraId="30897E0B" w14:textId="3489BD44" w:rsidR="0053740D" w:rsidRPr="00523881" w:rsidRDefault="008F2202" w:rsidP="00523881">
      <w:pPr>
        <w:spacing w:before="100" w:beforeAutospacing="1" w:after="100" w:afterAutospacing="1"/>
        <w:rPr>
          <w:rFonts w:ascii="Century Gothic" w:eastAsia="Times New Roman" w:hAnsi="Century Gothic" w:cs="Times New Roman"/>
          <w:sz w:val="20"/>
          <w:szCs w:val="20"/>
        </w:rPr>
      </w:pPr>
      <w:r w:rsidRPr="00566A14">
        <w:rPr>
          <w:rFonts w:ascii="Century Gothic" w:eastAsia="Times New Roman" w:hAnsi="Century Gothic" w:cs="Times New Roman"/>
          <w:sz w:val="20"/>
          <w:szCs w:val="20"/>
        </w:rPr>
        <w:t xml:space="preserve">SOURCE: MCLEAN BIBLE CHURCH | </w:t>
      </w:r>
      <w:r w:rsidR="008B42AA" w:rsidRPr="00566A14">
        <w:rPr>
          <w:rFonts w:ascii="Century Gothic" w:eastAsia="Times New Roman" w:hAnsi="Century Gothic" w:cs="Times New Roman"/>
          <w:sz w:val="20"/>
          <w:szCs w:val="20"/>
        </w:rPr>
        <w:t xml:space="preserve">ONLINE </w:t>
      </w:r>
      <w:r w:rsidRPr="00566A14">
        <w:rPr>
          <w:rFonts w:ascii="Century Gothic" w:eastAsia="Times New Roman" w:hAnsi="Century Gothic" w:cs="Times New Roman"/>
          <w:sz w:val="20"/>
          <w:szCs w:val="20"/>
        </w:rPr>
        <w:t>RECOMMENDATIONS AND RESOURCES FOR GROUPS</w:t>
      </w:r>
    </w:p>
    <w:sectPr w:rsidR="0053740D" w:rsidRPr="00523881" w:rsidSect="00DF7A82">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F900" w14:textId="77777777" w:rsidR="00BA1DDA" w:rsidRDefault="00BA1DDA" w:rsidP="00990906">
      <w:r>
        <w:separator/>
      </w:r>
    </w:p>
  </w:endnote>
  <w:endnote w:type="continuationSeparator" w:id="0">
    <w:p w14:paraId="2F56F2FA" w14:textId="77777777" w:rsidR="00BA1DDA" w:rsidRDefault="00BA1DDA" w:rsidP="0099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41763"/>
      <w:docPartObj>
        <w:docPartGallery w:val="Page Numbers (Bottom of Page)"/>
        <w:docPartUnique/>
      </w:docPartObj>
    </w:sdtPr>
    <w:sdtContent>
      <w:p w14:paraId="780F3FF2" w14:textId="52903B63" w:rsidR="00B6009D" w:rsidRDefault="00B6009D" w:rsidP="00C432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E126D4" w14:textId="77777777" w:rsidR="00B6009D" w:rsidRDefault="00B6009D" w:rsidP="00990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35315"/>
      <w:docPartObj>
        <w:docPartGallery w:val="Page Numbers (Bottom of Page)"/>
        <w:docPartUnique/>
      </w:docPartObj>
    </w:sdtPr>
    <w:sdtContent>
      <w:p w14:paraId="31EAB906" w14:textId="4CC9DABE" w:rsidR="00B6009D" w:rsidRDefault="00B6009D" w:rsidP="00C432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AB93AD" w14:textId="77777777" w:rsidR="00B6009D" w:rsidRDefault="00B6009D" w:rsidP="00990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DBD6" w14:textId="77777777" w:rsidR="00BA1DDA" w:rsidRDefault="00BA1DDA" w:rsidP="00990906">
      <w:r>
        <w:separator/>
      </w:r>
    </w:p>
  </w:footnote>
  <w:footnote w:type="continuationSeparator" w:id="0">
    <w:p w14:paraId="0806F671" w14:textId="77777777" w:rsidR="00BA1DDA" w:rsidRDefault="00BA1DDA" w:rsidP="0099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69D"/>
    <w:multiLevelType w:val="multilevel"/>
    <w:tmpl w:val="C3FC4AE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435AF"/>
    <w:multiLevelType w:val="hybridMultilevel"/>
    <w:tmpl w:val="B80A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12CC"/>
    <w:multiLevelType w:val="hybridMultilevel"/>
    <w:tmpl w:val="7C8A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3C8C"/>
    <w:multiLevelType w:val="hybridMultilevel"/>
    <w:tmpl w:val="FB34A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87299"/>
    <w:multiLevelType w:val="hybridMultilevel"/>
    <w:tmpl w:val="518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13A05"/>
    <w:multiLevelType w:val="multilevel"/>
    <w:tmpl w:val="09DC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54A3"/>
    <w:multiLevelType w:val="multilevel"/>
    <w:tmpl w:val="4E0215FA"/>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F0A04"/>
    <w:multiLevelType w:val="hybridMultilevel"/>
    <w:tmpl w:val="C48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00631"/>
    <w:multiLevelType w:val="hybridMultilevel"/>
    <w:tmpl w:val="C23E8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B4046"/>
    <w:multiLevelType w:val="hybridMultilevel"/>
    <w:tmpl w:val="EB48C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5E14FB"/>
    <w:multiLevelType w:val="hybridMultilevel"/>
    <w:tmpl w:val="4E405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6536CC"/>
    <w:multiLevelType w:val="hybridMultilevel"/>
    <w:tmpl w:val="FD9E47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023F26"/>
    <w:multiLevelType w:val="hybridMultilevel"/>
    <w:tmpl w:val="CF1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1668D"/>
    <w:multiLevelType w:val="multilevel"/>
    <w:tmpl w:val="F68CE24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BB2249"/>
    <w:multiLevelType w:val="hybridMultilevel"/>
    <w:tmpl w:val="18166B6C"/>
    <w:lvl w:ilvl="0" w:tplc="8474ED2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61C10"/>
    <w:multiLevelType w:val="hybridMultilevel"/>
    <w:tmpl w:val="B3488010"/>
    <w:lvl w:ilvl="0" w:tplc="8474ED2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C4EA6"/>
    <w:multiLevelType w:val="multilevel"/>
    <w:tmpl w:val="FE8E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510400"/>
    <w:multiLevelType w:val="multilevel"/>
    <w:tmpl w:val="F68CE24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A138C"/>
    <w:multiLevelType w:val="multilevel"/>
    <w:tmpl w:val="F68CE24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30B24"/>
    <w:multiLevelType w:val="hybridMultilevel"/>
    <w:tmpl w:val="2F98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F7278"/>
    <w:multiLevelType w:val="hybridMultilevel"/>
    <w:tmpl w:val="DA26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765F3"/>
    <w:multiLevelType w:val="multilevel"/>
    <w:tmpl w:val="E83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9E07BB"/>
    <w:multiLevelType w:val="multilevel"/>
    <w:tmpl w:val="6E98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B13AE4"/>
    <w:multiLevelType w:val="hybridMultilevel"/>
    <w:tmpl w:val="5B485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A4492B"/>
    <w:multiLevelType w:val="multilevel"/>
    <w:tmpl w:val="F68CE24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E6721E"/>
    <w:multiLevelType w:val="multilevel"/>
    <w:tmpl w:val="F68CE24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0F379B"/>
    <w:multiLevelType w:val="hybridMultilevel"/>
    <w:tmpl w:val="F80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5719E"/>
    <w:multiLevelType w:val="multilevel"/>
    <w:tmpl w:val="F68CE24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23126"/>
    <w:multiLevelType w:val="hybridMultilevel"/>
    <w:tmpl w:val="7AE0635E"/>
    <w:lvl w:ilvl="0" w:tplc="8474ED2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216E3"/>
    <w:multiLevelType w:val="multilevel"/>
    <w:tmpl w:val="C3FC4AE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DE76DA"/>
    <w:multiLevelType w:val="hybridMultilevel"/>
    <w:tmpl w:val="B41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E4CF3"/>
    <w:multiLevelType w:val="hybridMultilevel"/>
    <w:tmpl w:val="AB5670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116A06"/>
    <w:multiLevelType w:val="multilevel"/>
    <w:tmpl w:val="622A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24C17"/>
    <w:multiLevelType w:val="hybridMultilevel"/>
    <w:tmpl w:val="9BF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815BA"/>
    <w:multiLevelType w:val="multilevel"/>
    <w:tmpl w:val="F68CE24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96385"/>
    <w:multiLevelType w:val="multilevel"/>
    <w:tmpl w:val="C3FC4AE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1B77DB"/>
    <w:multiLevelType w:val="hybridMultilevel"/>
    <w:tmpl w:val="D2A2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F12CD"/>
    <w:multiLevelType w:val="multilevel"/>
    <w:tmpl w:val="C3FC4AE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546BC"/>
    <w:multiLevelType w:val="hybridMultilevel"/>
    <w:tmpl w:val="9C283C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171109">
    <w:abstractNumId w:val="26"/>
  </w:num>
  <w:num w:numId="2" w16cid:durableId="1795057647">
    <w:abstractNumId w:val="23"/>
  </w:num>
  <w:num w:numId="3" w16cid:durableId="1923876794">
    <w:abstractNumId w:val="20"/>
  </w:num>
  <w:num w:numId="4" w16cid:durableId="834691059">
    <w:abstractNumId w:val="7"/>
  </w:num>
  <w:num w:numId="5" w16cid:durableId="1214460701">
    <w:abstractNumId w:val="30"/>
  </w:num>
  <w:num w:numId="6" w16cid:durableId="1309747128">
    <w:abstractNumId w:val="36"/>
  </w:num>
  <w:num w:numId="7" w16cid:durableId="1831630515">
    <w:abstractNumId w:val="18"/>
  </w:num>
  <w:num w:numId="8" w16cid:durableId="1600722635">
    <w:abstractNumId w:val="3"/>
  </w:num>
  <w:num w:numId="9" w16cid:durableId="1253900427">
    <w:abstractNumId w:val="11"/>
  </w:num>
  <w:num w:numId="10" w16cid:durableId="2110544561">
    <w:abstractNumId w:val="31"/>
  </w:num>
  <w:num w:numId="11" w16cid:durableId="625162787">
    <w:abstractNumId w:val="10"/>
  </w:num>
  <w:num w:numId="12" w16cid:durableId="1000543056">
    <w:abstractNumId w:val="22"/>
  </w:num>
  <w:num w:numId="13" w16cid:durableId="1995717905">
    <w:abstractNumId w:val="6"/>
  </w:num>
  <w:num w:numId="14" w16cid:durableId="654338244">
    <w:abstractNumId w:val="27"/>
  </w:num>
  <w:num w:numId="15" w16cid:durableId="1967614535">
    <w:abstractNumId w:val="16"/>
  </w:num>
  <w:num w:numId="16" w16cid:durableId="169830945">
    <w:abstractNumId w:val="21"/>
  </w:num>
  <w:num w:numId="17" w16cid:durableId="202442867">
    <w:abstractNumId w:val="32"/>
  </w:num>
  <w:num w:numId="18" w16cid:durableId="2061708373">
    <w:abstractNumId w:val="5"/>
  </w:num>
  <w:num w:numId="19" w16cid:durableId="1999771212">
    <w:abstractNumId w:val="34"/>
  </w:num>
  <w:num w:numId="20" w16cid:durableId="1206064377">
    <w:abstractNumId w:val="19"/>
  </w:num>
  <w:num w:numId="21" w16cid:durableId="55006970">
    <w:abstractNumId w:val="17"/>
  </w:num>
  <w:num w:numId="22" w16cid:durableId="2131437323">
    <w:abstractNumId w:val="14"/>
  </w:num>
  <w:num w:numId="23" w16cid:durableId="1079060232">
    <w:abstractNumId w:val="28"/>
  </w:num>
  <w:num w:numId="24" w16cid:durableId="901402603">
    <w:abstractNumId w:val="15"/>
  </w:num>
  <w:num w:numId="25" w16cid:durableId="604575118">
    <w:abstractNumId w:val="2"/>
  </w:num>
  <w:num w:numId="26" w16cid:durableId="1520661341">
    <w:abstractNumId w:val="1"/>
  </w:num>
  <w:num w:numId="27" w16cid:durableId="208029228">
    <w:abstractNumId w:val="8"/>
  </w:num>
  <w:num w:numId="28" w16cid:durableId="1914196078">
    <w:abstractNumId w:val="33"/>
  </w:num>
  <w:num w:numId="29" w16cid:durableId="185481438">
    <w:abstractNumId w:val="12"/>
  </w:num>
  <w:num w:numId="30" w16cid:durableId="1272397991">
    <w:abstractNumId w:val="9"/>
  </w:num>
  <w:num w:numId="31" w16cid:durableId="1768765958">
    <w:abstractNumId w:val="4"/>
  </w:num>
  <w:num w:numId="32" w16cid:durableId="1835023515">
    <w:abstractNumId w:val="38"/>
  </w:num>
  <w:num w:numId="33" w16cid:durableId="2125464776">
    <w:abstractNumId w:val="13"/>
  </w:num>
  <w:num w:numId="34" w16cid:durableId="1970088538">
    <w:abstractNumId w:val="25"/>
  </w:num>
  <w:num w:numId="35" w16cid:durableId="2133549387">
    <w:abstractNumId w:val="24"/>
  </w:num>
  <w:num w:numId="36" w16cid:durableId="2095542629">
    <w:abstractNumId w:val="35"/>
  </w:num>
  <w:num w:numId="37" w16cid:durableId="164365578">
    <w:abstractNumId w:val="37"/>
  </w:num>
  <w:num w:numId="38" w16cid:durableId="923614953">
    <w:abstractNumId w:val="29"/>
  </w:num>
  <w:num w:numId="39" w16cid:durableId="63290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5A"/>
    <w:rsid w:val="0000668B"/>
    <w:rsid w:val="00032978"/>
    <w:rsid w:val="000711DA"/>
    <w:rsid w:val="000A566F"/>
    <w:rsid w:val="000E250A"/>
    <w:rsid w:val="00142CC1"/>
    <w:rsid w:val="001B59B3"/>
    <w:rsid w:val="001F1753"/>
    <w:rsid w:val="0025039B"/>
    <w:rsid w:val="002546A3"/>
    <w:rsid w:val="00272129"/>
    <w:rsid w:val="00275A82"/>
    <w:rsid w:val="0028118A"/>
    <w:rsid w:val="00292FDE"/>
    <w:rsid w:val="002B7F6A"/>
    <w:rsid w:val="002C5F9D"/>
    <w:rsid w:val="002F7DAB"/>
    <w:rsid w:val="003230BE"/>
    <w:rsid w:val="00324AA3"/>
    <w:rsid w:val="003259B3"/>
    <w:rsid w:val="00327377"/>
    <w:rsid w:val="003448EA"/>
    <w:rsid w:val="00344E8D"/>
    <w:rsid w:val="00383DE4"/>
    <w:rsid w:val="00424523"/>
    <w:rsid w:val="00446F73"/>
    <w:rsid w:val="00450E97"/>
    <w:rsid w:val="00455B23"/>
    <w:rsid w:val="004A7590"/>
    <w:rsid w:val="004B0F12"/>
    <w:rsid w:val="004E6D6B"/>
    <w:rsid w:val="004F650B"/>
    <w:rsid w:val="005022ED"/>
    <w:rsid w:val="00520289"/>
    <w:rsid w:val="00523881"/>
    <w:rsid w:val="00524F16"/>
    <w:rsid w:val="0053740D"/>
    <w:rsid w:val="00566A14"/>
    <w:rsid w:val="005A48EC"/>
    <w:rsid w:val="005C19AB"/>
    <w:rsid w:val="006625EB"/>
    <w:rsid w:val="006D319A"/>
    <w:rsid w:val="00744E4B"/>
    <w:rsid w:val="00792607"/>
    <w:rsid w:val="007A22E3"/>
    <w:rsid w:val="007B7870"/>
    <w:rsid w:val="00821B16"/>
    <w:rsid w:val="00837554"/>
    <w:rsid w:val="00863544"/>
    <w:rsid w:val="0088788F"/>
    <w:rsid w:val="008A4F46"/>
    <w:rsid w:val="008B42AA"/>
    <w:rsid w:val="008C15AB"/>
    <w:rsid w:val="008D2845"/>
    <w:rsid w:val="008E457E"/>
    <w:rsid w:val="008F2202"/>
    <w:rsid w:val="00901115"/>
    <w:rsid w:val="00906240"/>
    <w:rsid w:val="00962A90"/>
    <w:rsid w:val="00990906"/>
    <w:rsid w:val="009A588A"/>
    <w:rsid w:val="009F513B"/>
    <w:rsid w:val="00A17E53"/>
    <w:rsid w:val="00A26602"/>
    <w:rsid w:val="00A741CA"/>
    <w:rsid w:val="00A838F9"/>
    <w:rsid w:val="00A96106"/>
    <w:rsid w:val="00AD41C2"/>
    <w:rsid w:val="00B47152"/>
    <w:rsid w:val="00B6009D"/>
    <w:rsid w:val="00B67780"/>
    <w:rsid w:val="00B8730D"/>
    <w:rsid w:val="00BA1DDA"/>
    <w:rsid w:val="00BD2F1D"/>
    <w:rsid w:val="00C26459"/>
    <w:rsid w:val="00C43278"/>
    <w:rsid w:val="00C458FC"/>
    <w:rsid w:val="00C47AA7"/>
    <w:rsid w:val="00C504A0"/>
    <w:rsid w:val="00C953E2"/>
    <w:rsid w:val="00C9627C"/>
    <w:rsid w:val="00CA451F"/>
    <w:rsid w:val="00CB4AF6"/>
    <w:rsid w:val="00CE4E9B"/>
    <w:rsid w:val="00D1263D"/>
    <w:rsid w:val="00D20925"/>
    <w:rsid w:val="00D24CA3"/>
    <w:rsid w:val="00D408E6"/>
    <w:rsid w:val="00DC0360"/>
    <w:rsid w:val="00DF081C"/>
    <w:rsid w:val="00DF2D5A"/>
    <w:rsid w:val="00DF7A82"/>
    <w:rsid w:val="00E17489"/>
    <w:rsid w:val="00E2376B"/>
    <w:rsid w:val="00E57709"/>
    <w:rsid w:val="00E65F35"/>
    <w:rsid w:val="00E81211"/>
    <w:rsid w:val="00ED7C42"/>
    <w:rsid w:val="00F17A05"/>
    <w:rsid w:val="00F3218A"/>
    <w:rsid w:val="00F61C2B"/>
    <w:rsid w:val="00FA03A4"/>
    <w:rsid w:val="00FA74A3"/>
    <w:rsid w:val="00FF4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D87266"/>
  <w14:defaultImageDpi w14:val="32767"/>
  <w15:chartTrackingRefBased/>
  <w15:docId w15:val="{4A1F8998-8DD4-D247-B3B4-24D150CC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2D5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5A"/>
    <w:pPr>
      <w:ind w:left="720"/>
      <w:contextualSpacing/>
    </w:pPr>
  </w:style>
  <w:style w:type="paragraph" w:styleId="Header">
    <w:name w:val="header"/>
    <w:basedOn w:val="Normal"/>
    <w:link w:val="HeaderChar"/>
    <w:uiPriority w:val="99"/>
    <w:unhideWhenUsed/>
    <w:rsid w:val="00990906"/>
    <w:pPr>
      <w:tabs>
        <w:tab w:val="center" w:pos="4680"/>
        <w:tab w:val="right" w:pos="9360"/>
      </w:tabs>
    </w:pPr>
  </w:style>
  <w:style w:type="character" w:customStyle="1" w:styleId="HeaderChar">
    <w:name w:val="Header Char"/>
    <w:basedOn w:val="DefaultParagraphFont"/>
    <w:link w:val="Header"/>
    <w:uiPriority w:val="99"/>
    <w:rsid w:val="00990906"/>
    <w:rPr>
      <w:rFonts w:eastAsiaTheme="minorHAnsi"/>
      <w:lang w:eastAsia="en-US"/>
    </w:rPr>
  </w:style>
  <w:style w:type="paragraph" w:styleId="Footer">
    <w:name w:val="footer"/>
    <w:basedOn w:val="Normal"/>
    <w:link w:val="FooterChar"/>
    <w:uiPriority w:val="99"/>
    <w:unhideWhenUsed/>
    <w:rsid w:val="00990906"/>
    <w:pPr>
      <w:tabs>
        <w:tab w:val="center" w:pos="4680"/>
        <w:tab w:val="right" w:pos="9360"/>
      </w:tabs>
    </w:pPr>
  </w:style>
  <w:style w:type="character" w:customStyle="1" w:styleId="FooterChar">
    <w:name w:val="Footer Char"/>
    <w:basedOn w:val="DefaultParagraphFont"/>
    <w:link w:val="Footer"/>
    <w:uiPriority w:val="99"/>
    <w:rsid w:val="00990906"/>
    <w:rPr>
      <w:rFonts w:eastAsiaTheme="minorHAnsi"/>
      <w:lang w:eastAsia="en-US"/>
    </w:rPr>
  </w:style>
  <w:style w:type="character" w:styleId="PageNumber">
    <w:name w:val="page number"/>
    <w:basedOn w:val="DefaultParagraphFont"/>
    <w:uiPriority w:val="99"/>
    <w:semiHidden/>
    <w:unhideWhenUsed/>
    <w:rsid w:val="00990906"/>
  </w:style>
  <w:style w:type="character" w:styleId="Hyperlink">
    <w:name w:val="Hyperlink"/>
    <w:basedOn w:val="DefaultParagraphFont"/>
    <w:uiPriority w:val="99"/>
    <w:unhideWhenUsed/>
    <w:rsid w:val="00744E4B"/>
    <w:rPr>
      <w:color w:val="0563C1" w:themeColor="hyperlink"/>
      <w:u w:val="single"/>
    </w:rPr>
  </w:style>
  <w:style w:type="character" w:styleId="UnresolvedMention">
    <w:name w:val="Unresolved Mention"/>
    <w:basedOn w:val="DefaultParagraphFont"/>
    <w:uiPriority w:val="99"/>
    <w:rsid w:val="003259B3"/>
    <w:rPr>
      <w:color w:val="605E5C"/>
      <w:shd w:val="clear" w:color="auto" w:fill="E1DFDD"/>
    </w:rPr>
  </w:style>
  <w:style w:type="character" w:customStyle="1" w:styleId="apple-converted-space">
    <w:name w:val="apple-converted-space"/>
    <w:basedOn w:val="DefaultParagraphFont"/>
    <w:rsid w:val="00C43278"/>
  </w:style>
  <w:style w:type="character" w:styleId="FollowedHyperlink">
    <w:name w:val="FollowedHyperlink"/>
    <w:basedOn w:val="DefaultParagraphFont"/>
    <w:uiPriority w:val="99"/>
    <w:semiHidden/>
    <w:unhideWhenUsed/>
    <w:rsid w:val="00C43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808">
      <w:bodyDiv w:val="1"/>
      <w:marLeft w:val="0"/>
      <w:marRight w:val="0"/>
      <w:marTop w:val="0"/>
      <w:marBottom w:val="0"/>
      <w:divBdr>
        <w:top w:val="none" w:sz="0" w:space="0" w:color="auto"/>
        <w:left w:val="none" w:sz="0" w:space="0" w:color="auto"/>
        <w:bottom w:val="none" w:sz="0" w:space="0" w:color="auto"/>
        <w:right w:val="none" w:sz="0" w:space="0" w:color="auto"/>
      </w:divBdr>
    </w:div>
    <w:div w:id="532310255">
      <w:bodyDiv w:val="1"/>
      <w:marLeft w:val="0"/>
      <w:marRight w:val="0"/>
      <w:marTop w:val="0"/>
      <w:marBottom w:val="0"/>
      <w:divBdr>
        <w:top w:val="none" w:sz="0" w:space="0" w:color="auto"/>
        <w:left w:val="none" w:sz="0" w:space="0" w:color="auto"/>
        <w:bottom w:val="none" w:sz="0" w:space="0" w:color="auto"/>
        <w:right w:val="none" w:sz="0" w:space="0" w:color="auto"/>
      </w:divBdr>
    </w:div>
    <w:div w:id="636688627">
      <w:bodyDiv w:val="1"/>
      <w:marLeft w:val="0"/>
      <w:marRight w:val="0"/>
      <w:marTop w:val="0"/>
      <w:marBottom w:val="0"/>
      <w:divBdr>
        <w:top w:val="none" w:sz="0" w:space="0" w:color="auto"/>
        <w:left w:val="none" w:sz="0" w:space="0" w:color="auto"/>
        <w:bottom w:val="none" w:sz="0" w:space="0" w:color="auto"/>
        <w:right w:val="none" w:sz="0" w:space="0" w:color="auto"/>
      </w:divBdr>
    </w:div>
    <w:div w:id="1109544636">
      <w:bodyDiv w:val="1"/>
      <w:marLeft w:val="0"/>
      <w:marRight w:val="0"/>
      <w:marTop w:val="0"/>
      <w:marBottom w:val="0"/>
      <w:divBdr>
        <w:top w:val="none" w:sz="0" w:space="0" w:color="auto"/>
        <w:left w:val="none" w:sz="0" w:space="0" w:color="auto"/>
        <w:bottom w:val="none" w:sz="0" w:space="0" w:color="auto"/>
        <w:right w:val="none" w:sz="0" w:space="0" w:color="auto"/>
      </w:divBdr>
    </w:div>
    <w:div w:id="1197429887">
      <w:bodyDiv w:val="1"/>
      <w:marLeft w:val="0"/>
      <w:marRight w:val="0"/>
      <w:marTop w:val="0"/>
      <w:marBottom w:val="0"/>
      <w:divBdr>
        <w:top w:val="none" w:sz="0" w:space="0" w:color="auto"/>
        <w:left w:val="none" w:sz="0" w:space="0" w:color="auto"/>
        <w:bottom w:val="none" w:sz="0" w:space="0" w:color="auto"/>
        <w:right w:val="none" w:sz="0" w:space="0" w:color="auto"/>
      </w:divBdr>
    </w:div>
    <w:div w:id="19815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oups@acfellowship.org" TargetMode="External"/><Relationship Id="rId18" Type="http://schemas.openxmlformats.org/officeDocument/2006/relationships/hyperlink" Target="https://www.thegospelcoalition.org/courses" TargetMode="External"/><Relationship Id="rId26" Type="http://schemas.openxmlformats.org/officeDocument/2006/relationships/hyperlink" Target="mailto:groups@acfellowship.org" TargetMode="External"/><Relationship Id="rId39" Type="http://schemas.openxmlformats.org/officeDocument/2006/relationships/hyperlink" Target="https://support.apple.com/en-us/HT209022" TargetMode="External"/><Relationship Id="rId21" Type="http://schemas.openxmlformats.org/officeDocument/2006/relationships/hyperlink" Target="https://first5.org/" TargetMode="External"/><Relationship Id="rId34" Type="http://schemas.openxmlformats.org/officeDocument/2006/relationships/image" Target="media/image3.png"/><Relationship Id="rId42" Type="http://schemas.openxmlformats.org/officeDocument/2006/relationships/image" Target="media/image8.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ightnowmedia.org/Account/Invite/AustinChristianFellowship" TargetMode="External"/><Relationship Id="rId29" Type="http://schemas.openxmlformats.org/officeDocument/2006/relationships/hyperlink" Target="https://zoom.us/support/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ups@acfellowship.org" TargetMode="External"/><Relationship Id="rId24" Type="http://schemas.openxmlformats.org/officeDocument/2006/relationships/hyperlink" Target="https://lifewaywomen.com/2020/02/12/creative-childcare-ideas-for-small-group/" TargetMode="External"/><Relationship Id="rId32" Type="http://schemas.openxmlformats.org/officeDocument/2006/relationships/hyperlink" Target="https://bit.ly/3d1dndS" TargetMode="External"/><Relationship Id="rId37" Type="http://schemas.openxmlformats.org/officeDocument/2006/relationships/hyperlink" Target="https://bit.ly/33j1UBY" TargetMode="External"/><Relationship Id="rId40" Type="http://schemas.openxmlformats.org/officeDocument/2006/relationships/hyperlink" Target="https://meet.jit.si/" TargetMode="External"/><Relationship Id="rId45" Type="http://schemas.openxmlformats.org/officeDocument/2006/relationships/hyperlink" Target="https://jitsi.org/user-faq/" TargetMode="External"/><Relationship Id="rId5" Type="http://schemas.openxmlformats.org/officeDocument/2006/relationships/footnotes" Target="footnotes.xml"/><Relationship Id="rId15" Type="http://schemas.openxmlformats.org/officeDocument/2006/relationships/hyperlink" Target="http://www.rightnowmedia.org" TargetMode="External"/><Relationship Id="rId23" Type="http://schemas.openxmlformats.org/officeDocument/2006/relationships/hyperlink" Target="http://www.signupgenius.com/church/church-icebreaker-questions-for-small-groups.cfm" TargetMode="External"/><Relationship Id="rId28" Type="http://schemas.openxmlformats.org/officeDocument/2006/relationships/hyperlink" Target="mailto:groups@acfellowship.org" TargetMode="External"/><Relationship Id="rId36" Type="http://schemas.openxmlformats.org/officeDocument/2006/relationships/image" Target="media/image5.png"/><Relationship Id="rId10" Type="http://schemas.openxmlformats.org/officeDocument/2006/relationships/hyperlink" Target="mailto:groups@acfellowship.org" TargetMode="External"/><Relationship Id="rId19" Type="http://schemas.openxmlformats.org/officeDocument/2006/relationships/hyperlink" Target="https://bibleproject.com" TargetMode="External"/><Relationship Id="rId31" Type="http://schemas.openxmlformats.org/officeDocument/2006/relationships/hyperlink" Target="https://www.skype.com/en/free-conference-call/" TargetMode="Externa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roups@acfellowship.org" TargetMode="External"/><Relationship Id="rId22" Type="http://schemas.openxmlformats.org/officeDocument/2006/relationships/hyperlink" Target="https://www.smallgroups.com/" TargetMode="External"/><Relationship Id="rId27" Type="http://schemas.openxmlformats.org/officeDocument/2006/relationships/hyperlink" Target="http://www.signupgenius.com/church/church-icebreaker-questions-for-small-groups.cfm" TargetMode="External"/><Relationship Id="rId30" Type="http://schemas.openxmlformats.org/officeDocument/2006/relationships/hyperlink" Target="https://support.zoom.us/hc/en-us/categories/200101697" TargetMode="External"/><Relationship Id="rId35" Type="http://schemas.openxmlformats.org/officeDocument/2006/relationships/image" Target="media/image4.png"/><Relationship Id="rId43" Type="http://schemas.openxmlformats.org/officeDocument/2006/relationships/image" Target="media/image9.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groups@acfellowship.org" TargetMode="External"/><Relationship Id="rId17" Type="http://schemas.openxmlformats.org/officeDocument/2006/relationships/hyperlink" Target="https://www.thegospelcoalition.org/course/knowing-bible-series/" TargetMode="External"/><Relationship Id="rId25" Type="http://schemas.openxmlformats.org/officeDocument/2006/relationships/hyperlink" Target="https://www.acfellowship.org/connect/adults/" TargetMode="External"/><Relationship Id="rId33" Type="http://schemas.openxmlformats.org/officeDocument/2006/relationships/image" Target="media/image2.png"/><Relationship Id="rId38" Type="http://schemas.openxmlformats.org/officeDocument/2006/relationships/image" Target="media/image6.png"/><Relationship Id="rId46" Type="http://schemas.openxmlformats.org/officeDocument/2006/relationships/fontTable" Target="fontTable.xml"/><Relationship Id="rId20" Type="http://schemas.openxmlformats.org/officeDocument/2006/relationships/hyperlink" Target="https://www.youversion.com" TargetMode="External"/><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Hedges</dc:creator>
  <cp:keywords/>
  <dc:description/>
  <cp:lastModifiedBy>Jennifer Hedges</cp:lastModifiedBy>
  <cp:revision>7</cp:revision>
  <cp:lastPrinted>2020-08-10T22:38:00Z</cp:lastPrinted>
  <dcterms:created xsi:type="dcterms:W3CDTF">2022-06-29T16:43:00Z</dcterms:created>
  <dcterms:modified xsi:type="dcterms:W3CDTF">2022-06-30T16:31:00Z</dcterms:modified>
</cp:coreProperties>
</file>